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z w:val="24"/>
          <w:szCs w:val="24"/>
          <w:u w:val="single"/>
        </w:rPr>
      </w:pPr>
      <w:r w:rsidDel="00000000" w:rsidR="00000000" w:rsidRPr="00000000">
        <w:rPr>
          <w:b w:val="1"/>
          <w:sz w:val="24"/>
          <w:szCs w:val="24"/>
          <w:u w:val="single"/>
          <w:rtl w:val="0"/>
        </w:rPr>
        <w:t xml:space="preserve">AI ROBOT DOCUMENTATION</w:t>
      </w:r>
    </w:p>
    <w:p w:rsidR="00000000" w:rsidDel="00000000" w:rsidP="00000000" w:rsidRDefault="00000000" w:rsidRPr="00000000" w14:paraId="00000002">
      <w:pPr>
        <w:jc w:val="center"/>
        <w:rPr>
          <w:b w:val="1"/>
          <w:sz w:val="24"/>
          <w:szCs w:val="24"/>
          <w:u w:val="single"/>
        </w:rPr>
      </w:pPr>
      <w:r w:rsidDel="00000000" w:rsidR="00000000" w:rsidRPr="00000000">
        <w:rPr>
          <w:rtl w:val="0"/>
        </w:rPr>
      </w:r>
    </w:p>
    <w:p w:rsidR="00000000" w:rsidDel="00000000" w:rsidP="00000000" w:rsidRDefault="00000000" w:rsidRPr="00000000" w14:paraId="00000003">
      <w:pPr>
        <w:jc w:val="center"/>
        <w:rPr>
          <w:sz w:val="24"/>
          <w:szCs w:val="24"/>
        </w:rPr>
      </w:pPr>
      <w:r w:rsidDel="00000000" w:rsidR="00000000" w:rsidRPr="00000000">
        <w:rPr>
          <w:sz w:val="24"/>
          <w:szCs w:val="24"/>
          <w:rtl w:val="0"/>
        </w:rPr>
        <w:t xml:space="preserve">Linyun Liu, Jun Park, Jacobus Burger, Josh Boelema</w:t>
      </w:r>
    </w:p>
    <w:p w:rsidR="00000000" w:rsidDel="00000000" w:rsidP="00000000" w:rsidRDefault="00000000" w:rsidRPr="00000000" w14:paraId="00000004">
      <w:pPr>
        <w:rPr>
          <w:b w:val="1"/>
          <w:sz w:val="24"/>
          <w:szCs w:val="24"/>
          <w:u w:val="single"/>
        </w:rPr>
      </w:pPr>
      <w:r w:rsidDel="00000000" w:rsidR="00000000" w:rsidRPr="00000000">
        <w:rPr>
          <w:b w:val="1"/>
          <w:sz w:val="24"/>
          <w:szCs w:val="24"/>
          <w:u w:val="single"/>
          <w:rtl w:val="0"/>
        </w:rPr>
        <w:t xml:space="preserve"> </w:t>
      </w:r>
    </w:p>
    <w:p w:rsidR="00000000" w:rsidDel="00000000" w:rsidP="00000000" w:rsidRDefault="00000000" w:rsidRPr="00000000" w14:paraId="00000005">
      <w:pPr>
        <w:rPr>
          <w:sz w:val="24"/>
          <w:szCs w:val="24"/>
        </w:rPr>
      </w:pPr>
      <w:r w:rsidDel="00000000" w:rsidR="00000000" w:rsidRPr="00000000">
        <w:rPr>
          <w:b w:val="1"/>
          <w:sz w:val="24"/>
          <w:szCs w:val="24"/>
          <w:rtl w:val="0"/>
        </w:rPr>
        <w:t xml:space="preserve">1.0</w:t>
      </w:r>
      <w:r w:rsidDel="00000000" w:rsidR="00000000" w:rsidRPr="00000000">
        <w:rPr>
          <w:sz w:val="24"/>
          <w:szCs w:val="24"/>
          <w:rtl w:val="0"/>
        </w:rPr>
        <w:t xml:space="preserve"> </w:t>
      </w:r>
    </w:p>
    <w:p w:rsidR="00000000" w:rsidDel="00000000" w:rsidP="00000000" w:rsidRDefault="00000000" w:rsidRPr="00000000" w14:paraId="00000006">
      <w:pPr>
        <w:rPr>
          <w:b w:val="1"/>
          <w:sz w:val="24"/>
          <w:szCs w:val="24"/>
          <w:u w:val="single"/>
        </w:rPr>
      </w:pPr>
      <w:r w:rsidDel="00000000" w:rsidR="00000000" w:rsidRPr="00000000">
        <w:rPr>
          <w:b w:val="1"/>
          <w:sz w:val="24"/>
          <w:szCs w:val="24"/>
          <w:u w:val="single"/>
          <w:rtl w:val="0"/>
        </w:rPr>
        <w:t xml:space="preserve">Overview: </w:t>
      </w:r>
    </w:p>
    <w:p w:rsidR="00000000" w:rsidDel="00000000" w:rsidP="00000000" w:rsidRDefault="00000000" w:rsidRPr="00000000" w14:paraId="00000007">
      <w:pPr>
        <w:rPr>
          <w:sz w:val="24"/>
          <w:szCs w:val="24"/>
        </w:rPr>
      </w:pPr>
      <w:r w:rsidDel="00000000" w:rsidR="00000000" w:rsidRPr="00000000">
        <w:rPr>
          <w:sz w:val="24"/>
          <w:szCs w:val="24"/>
          <w:rtl w:val="0"/>
        </w:rPr>
        <w:t xml:space="preserve">This is the documentation and introduction for future users or those continuing on this project. This document will give a list of all components used, both hardware and software, as well as any other information deemed necessary to fully understand our project details. </w:t>
      </w:r>
    </w:p>
    <w:p w:rsidR="00000000" w:rsidDel="00000000" w:rsidP="00000000" w:rsidRDefault="00000000" w:rsidRPr="00000000" w14:paraId="00000008">
      <w:pPr>
        <w:rPr>
          <w:sz w:val="24"/>
          <w:szCs w:val="24"/>
        </w:rPr>
      </w:pPr>
      <w:r w:rsidDel="00000000" w:rsidR="00000000" w:rsidRPr="00000000">
        <w:rPr>
          <w:b w:val="1"/>
          <w:sz w:val="24"/>
          <w:szCs w:val="24"/>
          <w:rtl w:val="0"/>
        </w:rPr>
        <w:t xml:space="preserve">1.1</w:t>
      </w:r>
      <w:r w:rsidDel="00000000" w:rsidR="00000000" w:rsidRPr="00000000">
        <w:rPr>
          <w:sz w:val="24"/>
          <w:szCs w:val="24"/>
          <w:rtl w:val="0"/>
        </w:rPr>
        <w:t xml:space="preserve"> </w:t>
      </w:r>
    </w:p>
    <w:p w:rsidR="00000000" w:rsidDel="00000000" w:rsidP="00000000" w:rsidRDefault="00000000" w:rsidRPr="00000000" w14:paraId="00000009">
      <w:pPr>
        <w:rPr>
          <w:sz w:val="24"/>
          <w:szCs w:val="24"/>
        </w:rPr>
      </w:pPr>
      <w:r w:rsidDel="00000000" w:rsidR="00000000" w:rsidRPr="00000000">
        <w:rPr>
          <w:sz w:val="24"/>
          <w:szCs w:val="24"/>
          <w:rtl w:val="0"/>
        </w:rPr>
        <w:t xml:space="preserve">The AI ROBOT is an indoor autonomous robot set to deliver items between various hallways and classrooms. It can be given different goal states based on the user's preference. More specific details will be given below. </w:t>
      </w:r>
    </w:p>
    <w:p w:rsidR="00000000" w:rsidDel="00000000" w:rsidP="00000000" w:rsidRDefault="00000000" w:rsidRPr="00000000" w14:paraId="0000000A">
      <w:pPr>
        <w:rPr>
          <w:sz w:val="24"/>
          <w:szCs w:val="24"/>
        </w:rPr>
      </w:pPr>
      <w:r w:rsidDel="00000000" w:rsidR="00000000" w:rsidRPr="00000000">
        <w:rPr>
          <w:b w:val="1"/>
          <w:sz w:val="24"/>
          <w:szCs w:val="24"/>
          <w:rtl w:val="0"/>
        </w:rPr>
        <w:t xml:space="preserve">1.2 </w:t>
      </w:r>
      <w:r w:rsidDel="00000000" w:rsidR="00000000" w:rsidRPr="00000000">
        <w:rPr>
          <w:sz w:val="24"/>
          <w:szCs w:val="24"/>
          <w:rtl w:val="0"/>
        </w:rPr>
        <w:t xml:space="preserve">This project is sponsored by our professor, Dr. Park, who has overseen this project and was done under Parktech.com company. </w:t>
      </w:r>
    </w:p>
    <w:p w:rsidR="00000000" w:rsidDel="00000000" w:rsidP="00000000" w:rsidRDefault="00000000" w:rsidRPr="00000000" w14:paraId="0000000B">
      <w:pPr>
        <w:rPr>
          <w:b w:val="1"/>
          <w:sz w:val="24"/>
          <w:szCs w:val="24"/>
        </w:rPr>
      </w:pPr>
      <w:r w:rsidDel="00000000" w:rsidR="00000000" w:rsidRPr="00000000">
        <w:rPr>
          <w:b w:val="1"/>
          <w:sz w:val="24"/>
          <w:szCs w:val="24"/>
          <w:rtl w:val="0"/>
        </w:rPr>
        <w:t xml:space="preserve">1.3 Team members: </w:t>
      </w:r>
    </w:p>
    <w:p w:rsidR="00000000" w:rsidDel="00000000" w:rsidP="00000000" w:rsidRDefault="00000000" w:rsidRPr="00000000" w14:paraId="0000000C">
      <w:pPr>
        <w:rPr>
          <w:sz w:val="24"/>
          <w:szCs w:val="24"/>
        </w:rPr>
      </w:pPr>
      <w:r w:rsidDel="00000000" w:rsidR="00000000" w:rsidRPr="00000000">
        <w:rPr>
          <w:b w:val="1"/>
          <w:sz w:val="24"/>
          <w:szCs w:val="24"/>
          <w:rtl w:val="0"/>
        </w:rPr>
        <w:tab/>
        <w:t xml:space="preserve">-Jun Park: </w:t>
      </w:r>
      <w:r w:rsidDel="00000000" w:rsidR="00000000" w:rsidRPr="00000000">
        <w:rPr>
          <w:sz w:val="24"/>
          <w:szCs w:val="24"/>
          <w:rtl w:val="0"/>
        </w:rPr>
        <w:t xml:space="preserve">Developer</w:t>
      </w:r>
      <w:r w:rsidDel="00000000" w:rsidR="00000000" w:rsidRPr="00000000">
        <w:rPr>
          <w:b w:val="1"/>
          <w:sz w:val="24"/>
          <w:szCs w:val="24"/>
          <w:rtl w:val="0"/>
        </w:rPr>
        <w:t xml:space="preserve">, </w:t>
      </w:r>
      <w:r w:rsidDel="00000000" w:rsidR="00000000" w:rsidRPr="00000000">
        <w:rPr>
          <w:sz w:val="24"/>
          <w:szCs w:val="24"/>
          <w:rtl w:val="0"/>
        </w:rPr>
        <w:t xml:space="preserve">specialized in ros2 middleware</w:t>
      </w:r>
    </w:p>
    <w:p w:rsidR="00000000" w:rsidDel="00000000" w:rsidP="00000000" w:rsidRDefault="00000000" w:rsidRPr="00000000" w14:paraId="0000000D">
      <w:pPr>
        <w:rPr>
          <w:sz w:val="24"/>
          <w:szCs w:val="24"/>
        </w:rPr>
      </w:pPr>
      <w:r w:rsidDel="00000000" w:rsidR="00000000" w:rsidRPr="00000000">
        <w:rPr>
          <w:b w:val="1"/>
          <w:sz w:val="24"/>
          <w:szCs w:val="24"/>
          <w:rtl w:val="0"/>
        </w:rPr>
        <w:tab/>
        <w:t xml:space="preserve">-Linyun Liu: </w:t>
      </w:r>
      <w:r w:rsidDel="00000000" w:rsidR="00000000" w:rsidRPr="00000000">
        <w:rPr>
          <w:sz w:val="24"/>
          <w:szCs w:val="24"/>
          <w:rtl w:val="0"/>
        </w:rPr>
        <w:t xml:space="preserve">Developer</w:t>
      </w:r>
      <w:r w:rsidDel="00000000" w:rsidR="00000000" w:rsidRPr="00000000">
        <w:rPr>
          <w:b w:val="1"/>
          <w:sz w:val="24"/>
          <w:szCs w:val="24"/>
          <w:rtl w:val="0"/>
        </w:rPr>
        <w:t xml:space="preserve">, </w:t>
      </w:r>
      <w:r w:rsidDel="00000000" w:rsidR="00000000" w:rsidRPr="00000000">
        <w:rPr>
          <w:sz w:val="24"/>
          <w:szCs w:val="24"/>
          <w:rtl w:val="0"/>
        </w:rPr>
        <w:t xml:space="preserve">specialized in object detection and camera</w:t>
      </w:r>
    </w:p>
    <w:p w:rsidR="00000000" w:rsidDel="00000000" w:rsidP="00000000" w:rsidRDefault="00000000" w:rsidRPr="00000000" w14:paraId="0000000E">
      <w:pPr>
        <w:rPr>
          <w:sz w:val="24"/>
          <w:szCs w:val="24"/>
        </w:rPr>
      </w:pPr>
      <w:r w:rsidDel="00000000" w:rsidR="00000000" w:rsidRPr="00000000">
        <w:rPr>
          <w:b w:val="1"/>
          <w:sz w:val="24"/>
          <w:szCs w:val="24"/>
          <w:rtl w:val="0"/>
        </w:rPr>
        <w:tab/>
        <w:t xml:space="preserve">-Jacobus Burger: </w:t>
      </w:r>
      <w:r w:rsidDel="00000000" w:rsidR="00000000" w:rsidRPr="00000000">
        <w:rPr>
          <w:sz w:val="24"/>
          <w:szCs w:val="24"/>
          <w:rtl w:val="0"/>
        </w:rPr>
        <w:t xml:space="preserve">Developer, specialized in motors and soldering</w:t>
      </w:r>
    </w:p>
    <w:p w:rsidR="00000000" w:rsidDel="00000000" w:rsidP="00000000" w:rsidRDefault="00000000" w:rsidRPr="00000000" w14:paraId="0000000F">
      <w:pPr>
        <w:rPr>
          <w:sz w:val="24"/>
          <w:szCs w:val="24"/>
        </w:rPr>
      </w:pPr>
      <w:r w:rsidDel="00000000" w:rsidR="00000000" w:rsidRPr="00000000">
        <w:rPr>
          <w:b w:val="1"/>
          <w:sz w:val="24"/>
          <w:szCs w:val="24"/>
          <w:rtl w:val="0"/>
        </w:rPr>
        <w:tab/>
        <w:t xml:space="preserve">-Josh Boelema: </w:t>
      </w:r>
      <w:r w:rsidDel="00000000" w:rsidR="00000000" w:rsidRPr="00000000">
        <w:rPr>
          <w:sz w:val="24"/>
          <w:szCs w:val="24"/>
          <w:rtl w:val="0"/>
        </w:rPr>
        <w:t xml:space="preserve">Developer, specialized in construction of physical parts</w:t>
      </w:r>
    </w:p>
    <w:p w:rsidR="00000000" w:rsidDel="00000000" w:rsidP="00000000" w:rsidRDefault="00000000" w:rsidRPr="00000000" w14:paraId="00000010">
      <w:pPr>
        <w:rPr>
          <w:sz w:val="24"/>
          <w:szCs w:val="24"/>
        </w:rPr>
      </w:pPr>
      <w:r w:rsidDel="00000000" w:rsidR="00000000" w:rsidRPr="00000000">
        <w:rPr>
          <w:b w:val="1"/>
          <w:sz w:val="24"/>
          <w:szCs w:val="24"/>
          <w:rtl w:val="0"/>
        </w:rPr>
        <w:t xml:space="preserve">1.4 </w:t>
      </w:r>
      <w:r w:rsidDel="00000000" w:rsidR="00000000" w:rsidRPr="00000000">
        <w:rPr>
          <w:sz w:val="24"/>
          <w:szCs w:val="24"/>
          <w:rtl w:val="0"/>
        </w:rPr>
        <w:t xml:space="preserve">Our robot (working prototype)</w:t>
      </w:r>
    </w:p>
    <w:p w:rsidR="00000000" w:rsidDel="00000000" w:rsidP="00000000" w:rsidRDefault="00000000" w:rsidRPr="00000000" w14:paraId="00000011">
      <w:pPr>
        <w:ind w:left="720" w:firstLine="0"/>
        <w:rPr>
          <w:b w:val="1"/>
          <w:sz w:val="24"/>
          <w:szCs w:val="24"/>
        </w:rPr>
      </w:pPr>
      <w:r w:rsidDel="00000000" w:rsidR="00000000" w:rsidRPr="00000000">
        <w:rPr>
          <w:b w:val="1"/>
          <w:sz w:val="24"/>
          <w:szCs w:val="24"/>
        </w:rPr>
        <w:drawing>
          <wp:inline distB="114300" distT="114300" distL="114300" distR="114300">
            <wp:extent cx="1424881" cy="2477709"/>
            <wp:effectExtent b="0" l="0" r="0" t="0"/>
            <wp:docPr id="1" name="image15.jpg"/>
            <a:graphic>
              <a:graphicData uri="http://schemas.openxmlformats.org/drawingml/2006/picture">
                <pic:pic>
                  <pic:nvPicPr>
                    <pic:cNvPr id="0" name="image15.jpg"/>
                    <pic:cNvPicPr preferRelativeResize="0"/>
                  </pic:nvPicPr>
                  <pic:blipFill>
                    <a:blip r:embed="rId6"/>
                    <a:srcRect b="1442" l="13942" r="12019" t="2043"/>
                    <a:stretch>
                      <a:fillRect/>
                    </a:stretch>
                  </pic:blipFill>
                  <pic:spPr>
                    <a:xfrm>
                      <a:off x="0" y="0"/>
                      <a:ext cx="1424881" cy="2477709"/>
                    </a:xfrm>
                    <a:prstGeom prst="rect"/>
                    <a:ln/>
                  </pic:spPr>
                </pic:pic>
              </a:graphicData>
            </a:graphic>
          </wp:inline>
        </w:drawing>
      </w:r>
      <w:r w:rsidDel="00000000" w:rsidR="00000000" w:rsidRPr="00000000">
        <w:rPr>
          <w:b w:val="1"/>
          <w:sz w:val="24"/>
          <w:szCs w:val="24"/>
        </w:rPr>
        <w:drawing>
          <wp:inline distB="114300" distT="114300" distL="114300" distR="114300">
            <wp:extent cx="1190474" cy="2484816"/>
            <wp:effectExtent b="0" l="0" r="0" t="0"/>
            <wp:docPr id="14" name="image9.jpg"/>
            <a:graphic>
              <a:graphicData uri="http://schemas.openxmlformats.org/drawingml/2006/picture">
                <pic:pic>
                  <pic:nvPicPr>
                    <pic:cNvPr id="0" name="image9.jpg"/>
                    <pic:cNvPicPr preferRelativeResize="0"/>
                  </pic:nvPicPr>
                  <pic:blipFill>
                    <a:blip r:embed="rId7"/>
                    <a:srcRect b="0" l="14957" r="21367" t="0"/>
                    <a:stretch>
                      <a:fillRect/>
                    </a:stretch>
                  </pic:blipFill>
                  <pic:spPr>
                    <a:xfrm>
                      <a:off x="0" y="0"/>
                      <a:ext cx="1190474" cy="2484816"/>
                    </a:xfrm>
                    <a:prstGeom prst="rect"/>
                    <a:ln/>
                  </pic:spPr>
                </pic:pic>
              </a:graphicData>
            </a:graphic>
          </wp:inline>
        </w:drawing>
      </w:r>
      <w:r w:rsidDel="00000000" w:rsidR="00000000" w:rsidRPr="00000000">
        <w:rPr>
          <w:b w:val="1"/>
          <w:sz w:val="24"/>
          <w:szCs w:val="24"/>
        </w:rPr>
        <w:drawing>
          <wp:inline distB="114300" distT="114300" distL="114300" distR="114300">
            <wp:extent cx="1883693" cy="2494341"/>
            <wp:effectExtent b="0" l="0" r="0" t="0"/>
            <wp:docPr id="13" name="image10.jpg"/>
            <a:graphic>
              <a:graphicData uri="http://schemas.openxmlformats.org/drawingml/2006/picture">
                <pic:pic>
                  <pic:nvPicPr>
                    <pic:cNvPr id="0" name="image10.jpg"/>
                    <pic:cNvPicPr preferRelativeResize="0"/>
                  </pic:nvPicPr>
                  <pic:blipFill>
                    <a:blip r:embed="rId8"/>
                    <a:srcRect b="0" l="0" r="0" t="0"/>
                    <a:stretch>
                      <a:fillRect/>
                    </a:stretch>
                  </pic:blipFill>
                  <pic:spPr>
                    <a:xfrm>
                      <a:off x="0" y="0"/>
                      <a:ext cx="1883693" cy="2494341"/>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b w:val="1"/>
          <w:sz w:val="24"/>
          <w:szCs w:val="24"/>
          <w:u w:val="single"/>
        </w:rPr>
      </w:pPr>
      <w:r w:rsidDel="00000000" w:rsidR="00000000" w:rsidRPr="00000000">
        <w:rPr>
          <w:b w:val="1"/>
          <w:sz w:val="24"/>
          <w:szCs w:val="24"/>
          <w:u w:val="single"/>
          <w:rtl w:val="0"/>
        </w:rPr>
        <w:t xml:space="preserve"> </w:t>
      </w:r>
    </w:p>
    <w:p w:rsidR="00000000" w:rsidDel="00000000" w:rsidP="00000000" w:rsidRDefault="00000000" w:rsidRPr="00000000" w14:paraId="00000013">
      <w:pPr>
        <w:rPr>
          <w:b w:val="1"/>
          <w:sz w:val="24"/>
          <w:szCs w:val="24"/>
          <w:u w:val="single"/>
        </w:rPr>
      </w:pPr>
      <w:r w:rsidDel="00000000" w:rsidR="00000000" w:rsidRPr="00000000">
        <w:rPr>
          <w:b w:val="1"/>
          <w:sz w:val="24"/>
          <w:szCs w:val="24"/>
          <w:rtl w:val="0"/>
        </w:rPr>
        <w:t xml:space="preserve">2.0</w:t>
      </w:r>
      <w:r w:rsidDel="00000000" w:rsidR="00000000" w:rsidRPr="00000000">
        <w:rPr>
          <w:b w:val="1"/>
          <w:sz w:val="24"/>
          <w:szCs w:val="24"/>
          <w:u w:val="single"/>
          <w:rtl w:val="0"/>
        </w:rPr>
        <w:t xml:space="preserve">  </w:t>
      </w:r>
    </w:p>
    <w:p w:rsidR="00000000" w:rsidDel="00000000" w:rsidP="00000000" w:rsidRDefault="00000000" w:rsidRPr="00000000" w14:paraId="00000014">
      <w:pPr>
        <w:widowControl w:val="0"/>
        <w:spacing w:line="240" w:lineRule="auto"/>
        <w:ind w:left="0" w:firstLine="0"/>
        <w:rPr>
          <w:b w:val="1"/>
          <w:sz w:val="24"/>
          <w:szCs w:val="24"/>
          <w:u w:val="single"/>
        </w:rPr>
      </w:pPr>
      <w:r w:rsidDel="00000000" w:rsidR="00000000" w:rsidRPr="00000000">
        <w:rPr>
          <w:b w:val="1"/>
          <w:sz w:val="24"/>
          <w:szCs w:val="24"/>
          <w:u w:val="single"/>
          <w:rtl w:val="0"/>
        </w:rPr>
        <w:t xml:space="preserve">Hardware components: </w:t>
      </w:r>
    </w:p>
    <w:p w:rsidR="00000000" w:rsidDel="00000000" w:rsidP="00000000" w:rsidRDefault="00000000" w:rsidRPr="00000000" w14:paraId="00000015">
      <w:pPr>
        <w:ind w:firstLine="720"/>
        <w:rPr>
          <w:sz w:val="24"/>
          <w:szCs w:val="24"/>
        </w:rPr>
      </w:pPr>
      <w:r w:rsidDel="00000000" w:rsidR="00000000" w:rsidRPr="00000000">
        <w:rPr>
          <w:rtl w:val="0"/>
        </w:rPr>
      </w:r>
    </w:p>
    <w:tbl>
      <w:tblPr>
        <w:tblStyle w:val="Table1"/>
        <w:tblpPr w:leftFromText="180" w:rightFromText="180" w:topFromText="180" w:bottomFromText="180" w:vertAnchor="text" w:horzAnchor="text" w:tblpX="510" w:tblpY="0"/>
        <w:tblW w:w="9195.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2100"/>
        <w:gridCol w:w="4305"/>
        <w:gridCol w:w="2160"/>
        <w:tblGridChange w:id="0">
          <w:tblGrid>
            <w:gridCol w:w="630"/>
            <w:gridCol w:w="2100"/>
            <w:gridCol w:w="4305"/>
            <w:gridCol w:w="2160"/>
          </w:tblGrid>
        </w:tblGridChange>
      </w:tblGrid>
      <w:tr>
        <w:trPr>
          <w:cantSplit w:val="0"/>
          <w:tblHeader w:val="0"/>
        </w:trPr>
        <w:tc>
          <w:tcPr/>
          <w:p w:rsidR="00000000" w:rsidDel="00000000" w:rsidP="00000000" w:rsidRDefault="00000000" w:rsidRPr="00000000" w14:paraId="00000016">
            <w:pPr>
              <w:widowControl w:val="0"/>
              <w:spacing w:line="240" w:lineRule="auto"/>
              <w:jc w:val="center"/>
              <w:rPr>
                <w:b w:val="1"/>
                <w:sz w:val="24"/>
                <w:szCs w:val="24"/>
              </w:rPr>
            </w:pPr>
            <w:r w:rsidDel="00000000" w:rsidR="00000000" w:rsidRPr="00000000">
              <w:rPr>
                <w:b w:val="1"/>
                <w:sz w:val="24"/>
                <w:szCs w:val="24"/>
                <w:rtl w:val="0"/>
              </w:rPr>
              <w:t xml:space="preserve">No.</w:t>
            </w:r>
          </w:p>
        </w:tc>
        <w:tc>
          <w:tcPr/>
          <w:p w:rsidR="00000000" w:rsidDel="00000000" w:rsidP="00000000" w:rsidRDefault="00000000" w:rsidRPr="00000000" w14:paraId="00000017">
            <w:pPr>
              <w:widowControl w:val="0"/>
              <w:spacing w:line="240" w:lineRule="auto"/>
              <w:rPr>
                <w:b w:val="1"/>
                <w:sz w:val="24"/>
                <w:szCs w:val="24"/>
              </w:rPr>
            </w:pPr>
            <w:r w:rsidDel="00000000" w:rsidR="00000000" w:rsidRPr="00000000">
              <w:rPr>
                <w:b w:val="1"/>
                <w:sz w:val="24"/>
                <w:szCs w:val="24"/>
                <w:rtl w:val="0"/>
              </w:rPr>
              <w:t xml:space="preserve">Parts</w:t>
            </w:r>
          </w:p>
        </w:tc>
        <w:tc>
          <w:tcPr/>
          <w:p w:rsidR="00000000" w:rsidDel="00000000" w:rsidP="00000000" w:rsidRDefault="00000000" w:rsidRPr="00000000" w14:paraId="00000018">
            <w:pPr>
              <w:widowControl w:val="0"/>
              <w:spacing w:line="240" w:lineRule="auto"/>
              <w:rPr>
                <w:b w:val="1"/>
                <w:sz w:val="24"/>
                <w:szCs w:val="24"/>
              </w:rPr>
            </w:pPr>
            <w:r w:rsidDel="00000000" w:rsidR="00000000" w:rsidRPr="00000000">
              <w:rPr>
                <w:b w:val="1"/>
                <w:sz w:val="24"/>
                <w:szCs w:val="24"/>
                <w:rtl w:val="0"/>
              </w:rPr>
              <w:t xml:space="preserve">Description</w:t>
            </w:r>
          </w:p>
        </w:tc>
        <w:tc>
          <w:tcPr/>
          <w:p w:rsidR="00000000" w:rsidDel="00000000" w:rsidP="00000000" w:rsidRDefault="00000000" w:rsidRPr="00000000" w14:paraId="00000019">
            <w:pPr>
              <w:widowControl w:val="0"/>
              <w:spacing w:line="240" w:lineRule="auto"/>
              <w:rPr>
                <w:b w:val="1"/>
                <w:sz w:val="24"/>
                <w:szCs w:val="24"/>
              </w:rPr>
            </w:pPr>
            <w:r w:rsidDel="00000000" w:rsidR="00000000" w:rsidRPr="00000000">
              <w:rPr>
                <w:b w:val="1"/>
                <w:sz w:val="24"/>
                <w:szCs w:val="24"/>
                <w:rtl w:val="0"/>
              </w:rPr>
              <w:t xml:space="preserve">Link</w:t>
            </w:r>
          </w:p>
        </w:tc>
      </w:tr>
      <w:tr>
        <w:trPr>
          <w:cantSplit w:val="0"/>
          <w:tblHeader w:val="0"/>
        </w:trPr>
        <w:tc>
          <w:tcPr/>
          <w:p w:rsidR="00000000" w:rsidDel="00000000" w:rsidP="00000000" w:rsidRDefault="00000000" w:rsidRPr="00000000" w14:paraId="0000001A">
            <w:pPr>
              <w:widowControl w:val="0"/>
              <w:spacing w:line="240" w:lineRule="auto"/>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01B">
            <w:pPr>
              <w:rPr>
                <w:sz w:val="24"/>
                <w:szCs w:val="24"/>
              </w:rPr>
            </w:pPr>
            <w:r w:rsidDel="00000000" w:rsidR="00000000" w:rsidRPr="00000000">
              <w:rPr>
                <w:sz w:val="24"/>
                <w:szCs w:val="24"/>
                <w:rtl w:val="0"/>
              </w:rPr>
              <w:t xml:space="preserve">Raspberry Pi</w:t>
            </w:r>
          </w:p>
        </w:tc>
        <w:tc>
          <w:tcPr/>
          <w:p w:rsidR="00000000" w:rsidDel="00000000" w:rsidP="00000000" w:rsidRDefault="00000000" w:rsidRPr="00000000" w14:paraId="0000001C">
            <w:pPr>
              <w:rPr>
                <w:sz w:val="24"/>
                <w:szCs w:val="24"/>
              </w:rPr>
            </w:pPr>
            <w:r w:rsidDel="00000000" w:rsidR="00000000" w:rsidRPr="00000000">
              <w:rPr>
                <w:sz w:val="24"/>
                <w:szCs w:val="24"/>
                <w:rtl w:val="0"/>
              </w:rPr>
              <w:t xml:space="preserve">4th generation 8GB</w:t>
            </w:r>
          </w:p>
        </w:tc>
        <w:tc>
          <w:tcPr/>
          <w:p w:rsidR="00000000" w:rsidDel="00000000" w:rsidP="00000000" w:rsidRDefault="00000000" w:rsidRPr="00000000" w14:paraId="0000001D">
            <w:pPr>
              <w:widowControl w:val="0"/>
              <w:spacing w:line="240" w:lineRule="auto"/>
              <w:rPr>
                <w:sz w:val="24"/>
                <w:szCs w:val="24"/>
              </w:rPr>
            </w:pPr>
            <w:hyperlink r:id="rId9">
              <w:r w:rsidDel="00000000" w:rsidR="00000000" w:rsidRPr="00000000">
                <w:rPr>
                  <w:color w:val="1155cc"/>
                  <w:sz w:val="24"/>
                  <w:szCs w:val="24"/>
                  <w:u w:val="single"/>
                  <w:rtl w:val="0"/>
                </w:rPr>
                <w:t xml:space="preserve">amazon</w:t>
              </w:r>
            </w:hyperlink>
            <w:r w:rsidDel="00000000" w:rsidR="00000000" w:rsidRPr="00000000">
              <w:rPr>
                <w:rtl w:val="0"/>
              </w:rPr>
            </w:r>
          </w:p>
        </w:tc>
      </w:tr>
      <w:tr>
        <w:trPr>
          <w:cantSplit w:val="0"/>
          <w:tblHeader w:val="0"/>
        </w:trPr>
        <w:tc>
          <w:tcPr/>
          <w:p w:rsidR="00000000" w:rsidDel="00000000" w:rsidP="00000000" w:rsidRDefault="00000000" w:rsidRPr="00000000" w14:paraId="0000001E">
            <w:pPr>
              <w:widowControl w:val="0"/>
              <w:spacing w:line="240" w:lineRule="auto"/>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01F">
            <w:pPr>
              <w:widowControl w:val="0"/>
              <w:spacing w:line="240" w:lineRule="auto"/>
              <w:rPr>
                <w:sz w:val="24"/>
                <w:szCs w:val="24"/>
              </w:rPr>
            </w:pPr>
            <w:r w:rsidDel="00000000" w:rsidR="00000000" w:rsidRPr="00000000">
              <w:rPr>
                <w:sz w:val="24"/>
                <w:szCs w:val="24"/>
                <w:rtl w:val="0"/>
              </w:rPr>
              <w:t xml:space="preserve">Hoverboard Motor</w:t>
            </w:r>
          </w:p>
        </w:tc>
        <w:tc>
          <w:tcPr/>
          <w:p w:rsidR="00000000" w:rsidDel="00000000" w:rsidP="00000000" w:rsidRDefault="00000000" w:rsidRPr="00000000" w14:paraId="00000020">
            <w:pPr>
              <w:widowControl w:val="0"/>
              <w:spacing w:line="240" w:lineRule="auto"/>
              <w:rPr>
                <w:sz w:val="24"/>
                <w:szCs w:val="24"/>
              </w:rPr>
            </w:pPr>
            <w:r w:rsidDel="00000000" w:rsidR="00000000" w:rsidRPr="00000000">
              <w:rPr>
                <w:sz w:val="24"/>
                <w:szCs w:val="24"/>
                <w:rtl w:val="0"/>
              </w:rPr>
              <w:t xml:space="preserve">DC brushless motor (standard hoverboard motor)</w:t>
            </w:r>
          </w:p>
        </w:tc>
        <w:tc>
          <w:tcPr/>
          <w:p w:rsidR="00000000" w:rsidDel="00000000" w:rsidP="00000000" w:rsidRDefault="00000000" w:rsidRPr="00000000" w14:paraId="00000021">
            <w:pPr>
              <w:widowControl w:val="0"/>
              <w:spacing w:line="240" w:lineRule="auto"/>
              <w:rPr>
                <w:sz w:val="24"/>
                <w:szCs w:val="24"/>
              </w:rPr>
            </w:pPr>
            <w:hyperlink r:id="rId10">
              <w:r w:rsidDel="00000000" w:rsidR="00000000" w:rsidRPr="00000000">
                <w:rPr>
                  <w:color w:val="1155cc"/>
                  <w:sz w:val="24"/>
                  <w:szCs w:val="24"/>
                  <w:u w:val="single"/>
                  <w:rtl w:val="0"/>
                </w:rPr>
                <w:t xml:space="preserve">AliExpress</w:t>
              </w:r>
            </w:hyperlink>
            <w:r w:rsidDel="00000000" w:rsidR="00000000" w:rsidRPr="00000000">
              <w:rPr>
                <w:rtl w:val="0"/>
              </w:rPr>
            </w:r>
          </w:p>
        </w:tc>
      </w:tr>
      <w:tr>
        <w:trPr>
          <w:cantSplit w:val="0"/>
          <w:trHeight w:val="720" w:hRule="atLeast"/>
          <w:tblHeader w:val="0"/>
        </w:trPr>
        <w:tc>
          <w:tcPr/>
          <w:p w:rsidR="00000000" w:rsidDel="00000000" w:rsidP="00000000" w:rsidRDefault="00000000" w:rsidRPr="00000000" w14:paraId="00000022">
            <w:pPr>
              <w:widowControl w:val="0"/>
              <w:spacing w:line="240" w:lineRule="auto"/>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023">
            <w:pPr>
              <w:widowControl w:val="0"/>
              <w:spacing w:line="240" w:lineRule="auto"/>
              <w:rPr>
                <w:sz w:val="24"/>
                <w:szCs w:val="24"/>
              </w:rPr>
            </w:pPr>
            <w:r w:rsidDel="00000000" w:rsidR="00000000" w:rsidRPr="00000000">
              <w:rPr>
                <w:sz w:val="24"/>
                <w:szCs w:val="24"/>
                <w:rtl w:val="0"/>
              </w:rPr>
              <w:t xml:space="preserve">Motor Controller</w:t>
            </w:r>
          </w:p>
        </w:tc>
        <w:tc>
          <w:tcPr/>
          <w:p w:rsidR="00000000" w:rsidDel="00000000" w:rsidP="00000000" w:rsidRDefault="00000000" w:rsidRPr="00000000" w14:paraId="00000024">
            <w:pPr>
              <w:widowControl w:val="0"/>
              <w:spacing w:line="240" w:lineRule="auto"/>
              <w:rPr>
                <w:sz w:val="24"/>
                <w:szCs w:val="24"/>
              </w:rPr>
            </w:pPr>
            <w:r w:rsidDel="00000000" w:rsidR="00000000" w:rsidRPr="00000000">
              <w:rPr>
                <w:sz w:val="24"/>
                <w:szCs w:val="24"/>
                <w:rtl w:val="0"/>
              </w:rPr>
              <w:t xml:space="preserve">ioRand 300W 5-50V PWM DC Brushless Electric Motor Controller</w:t>
            </w:r>
          </w:p>
        </w:tc>
        <w:tc>
          <w:tcPr/>
          <w:p w:rsidR="00000000" w:rsidDel="00000000" w:rsidP="00000000" w:rsidRDefault="00000000" w:rsidRPr="00000000" w14:paraId="00000025">
            <w:pPr>
              <w:widowControl w:val="0"/>
              <w:spacing w:line="240" w:lineRule="auto"/>
              <w:rPr>
                <w:sz w:val="24"/>
                <w:szCs w:val="24"/>
              </w:rPr>
            </w:pPr>
            <w:hyperlink r:id="rId11">
              <w:r w:rsidDel="00000000" w:rsidR="00000000" w:rsidRPr="00000000">
                <w:rPr>
                  <w:color w:val="1155cc"/>
                  <w:sz w:val="24"/>
                  <w:szCs w:val="24"/>
                  <w:u w:val="single"/>
                  <w:rtl w:val="0"/>
                </w:rPr>
                <w:t xml:space="preserve">amazon</w:t>
              </w:r>
            </w:hyperlink>
            <w:r w:rsidDel="00000000" w:rsidR="00000000" w:rsidRPr="00000000">
              <w:rPr>
                <w:rtl w:val="0"/>
              </w:rPr>
            </w:r>
          </w:p>
        </w:tc>
      </w:tr>
      <w:tr>
        <w:trPr>
          <w:cantSplit w:val="0"/>
          <w:tblHeader w:val="0"/>
        </w:trPr>
        <w:tc>
          <w:tcPr/>
          <w:p w:rsidR="00000000" w:rsidDel="00000000" w:rsidP="00000000" w:rsidRDefault="00000000" w:rsidRPr="00000000" w14:paraId="00000026">
            <w:pPr>
              <w:widowControl w:val="0"/>
              <w:spacing w:line="240" w:lineRule="auto"/>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027">
            <w:pPr>
              <w:widowControl w:val="0"/>
              <w:spacing w:line="240" w:lineRule="auto"/>
              <w:rPr>
                <w:sz w:val="24"/>
                <w:szCs w:val="24"/>
              </w:rPr>
            </w:pPr>
            <w:r w:rsidDel="00000000" w:rsidR="00000000" w:rsidRPr="00000000">
              <w:rPr>
                <w:sz w:val="24"/>
                <w:szCs w:val="24"/>
                <w:rtl w:val="0"/>
              </w:rPr>
              <w:t xml:space="preserve">Lidar</w:t>
            </w:r>
          </w:p>
        </w:tc>
        <w:tc>
          <w:tcPr/>
          <w:p w:rsidR="00000000" w:rsidDel="00000000" w:rsidP="00000000" w:rsidRDefault="00000000" w:rsidRPr="00000000" w14:paraId="00000028">
            <w:pPr>
              <w:widowControl w:val="0"/>
              <w:spacing w:line="240" w:lineRule="auto"/>
              <w:rPr>
                <w:sz w:val="24"/>
                <w:szCs w:val="24"/>
              </w:rPr>
            </w:pPr>
            <w:r w:rsidDel="00000000" w:rsidR="00000000" w:rsidRPr="00000000">
              <w:rPr>
                <w:sz w:val="24"/>
                <w:szCs w:val="24"/>
                <w:rtl w:val="0"/>
              </w:rPr>
              <w:t xml:space="preserve">RPLIDAR A1M8</w:t>
            </w:r>
          </w:p>
        </w:tc>
        <w:tc>
          <w:tcPr/>
          <w:p w:rsidR="00000000" w:rsidDel="00000000" w:rsidP="00000000" w:rsidRDefault="00000000" w:rsidRPr="00000000" w14:paraId="00000029">
            <w:pPr>
              <w:widowControl w:val="0"/>
              <w:spacing w:line="240" w:lineRule="auto"/>
              <w:rPr>
                <w:sz w:val="24"/>
                <w:szCs w:val="24"/>
              </w:rPr>
            </w:pPr>
            <w:hyperlink r:id="rId12">
              <w:r w:rsidDel="00000000" w:rsidR="00000000" w:rsidRPr="00000000">
                <w:rPr>
                  <w:color w:val="1155cc"/>
                  <w:sz w:val="24"/>
                  <w:szCs w:val="24"/>
                  <w:u w:val="single"/>
                  <w:rtl w:val="0"/>
                </w:rPr>
                <w:t xml:space="preserve">amazon</w:t>
              </w:r>
            </w:hyperlink>
            <w:r w:rsidDel="00000000" w:rsidR="00000000" w:rsidRPr="00000000">
              <w:rPr>
                <w:rtl w:val="0"/>
              </w:rPr>
            </w:r>
          </w:p>
        </w:tc>
      </w:tr>
      <w:tr>
        <w:trPr>
          <w:cantSplit w:val="0"/>
          <w:tblHeader w:val="0"/>
        </w:trPr>
        <w:tc>
          <w:tcPr/>
          <w:p w:rsidR="00000000" w:rsidDel="00000000" w:rsidP="00000000" w:rsidRDefault="00000000" w:rsidRPr="00000000" w14:paraId="0000002A">
            <w:pPr>
              <w:widowControl w:val="0"/>
              <w:spacing w:line="240" w:lineRule="auto"/>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02B">
            <w:pPr>
              <w:rPr>
                <w:sz w:val="24"/>
                <w:szCs w:val="24"/>
              </w:rPr>
            </w:pPr>
            <w:r w:rsidDel="00000000" w:rsidR="00000000" w:rsidRPr="00000000">
              <w:rPr>
                <w:sz w:val="24"/>
                <w:szCs w:val="24"/>
                <w:rtl w:val="0"/>
              </w:rPr>
              <w:t xml:space="preserve">IMU</w:t>
            </w:r>
          </w:p>
        </w:tc>
        <w:tc>
          <w:tcPr/>
          <w:p w:rsidR="00000000" w:rsidDel="00000000" w:rsidP="00000000" w:rsidRDefault="00000000" w:rsidRPr="00000000" w14:paraId="0000002C">
            <w:pPr>
              <w:rPr>
                <w:sz w:val="24"/>
                <w:szCs w:val="24"/>
              </w:rPr>
            </w:pPr>
            <w:r w:rsidDel="00000000" w:rsidR="00000000" w:rsidRPr="00000000">
              <w:rPr>
                <w:sz w:val="24"/>
                <w:szCs w:val="24"/>
                <w:rtl w:val="0"/>
              </w:rPr>
              <w:t xml:space="preserve">BNO055</w:t>
            </w:r>
          </w:p>
        </w:tc>
        <w:tc>
          <w:tcPr/>
          <w:p w:rsidR="00000000" w:rsidDel="00000000" w:rsidP="00000000" w:rsidRDefault="00000000" w:rsidRPr="00000000" w14:paraId="0000002D">
            <w:pPr>
              <w:widowControl w:val="0"/>
              <w:spacing w:line="240" w:lineRule="auto"/>
              <w:rPr>
                <w:sz w:val="24"/>
                <w:szCs w:val="24"/>
              </w:rPr>
            </w:pPr>
            <w:hyperlink r:id="rId13">
              <w:r w:rsidDel="00000000" w:rsidR="00000000" w:rsidRPr="00000000">
                <w:rPr>
                  <w:color w:val="1155cc"/>
                  <w:sz w:val="24"/>
                  <w:szCs w:val="24"/>
                  <w:u w:val="single"/>
                  <w:rtl w:val="0"/>
                </w:rPr>
                <w:t xml:space="preserve">Amazon</w:t>
              </w:r>
            </w:hyperlink>
            <w:r w:rsidDel="00000000" w:rsidR="00000000" w:rsidRPr="00000000">
              <w:rPr>
                <w:rtl w:val="0"/>
              </w:rPr>
            </w:r>
          </w:p>
        </w:tc>
      </w:tr>
      <w:tr>
        <w:trPr>
          <w:cantSplit w:val="0"/>
          <w:tblHeader w:val="0"/>
        </w:trPr>
        <w:tc>
          <w:tcPr/>
          <w:p w:rsidR="00000000" w:rsidDel="00000000" w:rsidP="00000000" w:rsidRDefault="00000000" w:rsidRPr="00000000" w14:paraId="0000002E">
            <w:pPr>
              <w:widowControl w:val="0"/>
              <w:spacing w:line="240" w:lineRule="auto"/>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02F">
            <w:pPr>
              <w:rPr>
                <w:sz w:val="24"/>
                <w:szCs w:val="24"/>
              </w:rPr>
            </w:pPr>
            <w:r w:rsidDel="00000000" w:rsidR="00000000" w:rsidRPr="00000000">
              <w:rPr>
                <w:sz w:val="24"/>
                <w:szCs w:val="24"/>
                <w:rtl w:val="0"/>
              </w:rPr>
              <w:t xml:space="preserve">DAC</w:t>
            </w:r>
          </w:p>
        </w:tc>
        <w:tc>
          <w:tcPr/>
          <w:p w:rsidR="00000000" w:rsidDel="00000000" w:rsidP="00000000" w:rsidRDefault="00000000" w:rsidRPr="00000000" w14:paraId="00000030">
            <w:pPr>
              <w:rPr>
                <w:sz w:val="24"/>
                <w:szCs w:val="24"/>
              </w:rPr>
            </w:pPr>
            <w:r w:rsidDel="00000000" w:rsidR="00000000" w:rsidRPr="00000000">
              <w:rPr>
                <w:sz w:val="24"/>
                <w:szCs w:val="24"/>
                <w:rtl w:val="0"/>
              </w:rPr>
              <w:t xml:space="preserve">Teyleten Robot MCP4725 12-bit I2C</w:t>
            </w:r>
          </w:p>
        </w:tc>
        <w:tc>
          <w:tcPr/>
          <w:p w:rsidR="00000000" w:rsidDel="00000000" w:rsidP="00000000" w:rsidRDefault="00000000" w:rsidRPr="00000000" w14:paraId="00000031">
            <w:pPr>
              <w:widowControl w:val="0"/>
              <w:spacing w:line="240" w:lineRule="auto"/>
              <w:rPr>
                <w:sz w:val="24"/>
                <w:szCs w:val="24"/>
              </w:rPr>
            </w:pPr>
            <w:hyperlink r:id="rId14">
              <w:r w:rsidDel="00000000" w:rsidR="00000000" w:rsidRPr="00000000">
                <w:rPr>
                  <w:color w:val="1155cc"/>
                  <w:sz w:val="24"/>
                  <w:szCs w:val="24"/>
                  <w:u w:val="single"/>
                  <w:rtl w:val="0"/>
                </w:rPr>
                <w:t xml:space="preserve">Amazon</w:t>
              </w:r>
            </w:hyperlink>
            <w:r w:rsidDel="00000000" w:rsidR="00000000" w:rsidRPr="00000000">
              <w:rPr>
                <w:rtl w:val="0"/>
              </w:rPr>
            </w:r>
          </w:p>
        </w:tc>
      </w:tr>
      <w:tr>
        <w:trPr>
          <w:cantSplit w:val="0"/>
          <w:tblHeader w:val="0"/>
        </w:trPr>
        <w:tc>
          <w:tcPr/>
          <w:p w:rsidR="00000000" w:rsidDel="00000000" w:rsidP="00000000" w:rsidRDefault="00000000" w:rsidRPr="00000000" w14:paraId="00000032">
            <w:pPr>
              <w:widowControl w:val="0"/>
              <w:spacing w:line="240" w:lineRule="auto"/>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033">
            <w:pPr>
              <w:widowControl w:val="0"/>
              <w:spacing w:line="240" w:lineRule="auto"/>
              <w:rPr>
                <w:sz w:val="24"/>
                <w:szCs w:val="24"/>
              </w:rPr>
            </w:pPr>
            <w:r w:rsidDel="00000000" w:rsidR="00000000" w:rsidRPr="00000000">
              <w:rPr>
                <w:sz w:val="24"/>
                <w:szCs w:val="24"/>
                <w:rtl w:val="0"/>
              </w:rPr>
              <w:t xml:space="preserve">Stop button</w:t>
            </w:r>
          </w:p>
        </w:tc>
        <w:tc>
          <w:tcPr/>
          <w:p w:rsidR="00000000" w:rsidDel="00000000" w:rsidP="00000000" w:rsidRDefault="00000000" w:rsidRPr="00000000" w14:paraId="00000034">
            <w:pPr>
              <w:widowControl w:val="0"/>
              <w:spacing w:line="240" w:lineRule="auto"/>
              <w:rPr>
                <w:sz w:val="24"/>
                <w:szCs w:val="24"/>
              </w:rPr>
            </w:pPr>
            <w:r w:rsidDel="00000000" w:rsidR="00000000" w:rsidRPr="00000000">
              <w:rPr>
                <w:sz w:val="24"/>
                <w:szCs w:val="24"/>
                <w:rtl w:val="0"/>
              </w:rPr>
              <w:t xml:space="preserve">Baomain Red Sign Emergency Stop</w:t>
            </w:r>
          </w:p>
        </w:tc>
        <w:tc>
          <w:tcPr/>
          <w:p w:rsidR="00000000" w:rsidDel="00000000" w:rsidP="00000000" w:rsidRDefault="00000000" w:rsidRPr="00000000" w14:paraId="00000035">
            <w:pPr>
              <w:widowControl w:val="0"/>
              <w:spacing w:line="240" w:lineRule="auto"/>
              <w:rPr>
                <w:sz w:val="24"/>
                <w:szCs w:val="24"/>
              </w:rPr>
            </w:pPr>
            <w:hyperlink r:id="rId15">
              <w:r w:rsidDel="00000000" w:rsidR="00000000" w:rsidRPr="00000000">
                <w:rPr>
                  <w:color w:val="1155cc"/>
                  <w:sz w:val="24"/>
                  <w:szCs w:val="24"/>
                  <w:u w:val="single"/>
                  <w:rtl w:val="0"/>
                </w:rPr>
                <w:t xml:space="preserve">Amazon</w:t>
              </w:r>
            </w:hyperlink>
            <w:r w:rsidDel="00000000" w:rsidR="00000000" w:rsidRPr="00000000">
              <w:rPr>
                <w:rtl w:val="0"/>
              </w:rPr>
            </w:r>
          </w:p>
        </w:tc>
      </w:tr>
      <w:tr>
        <w:trPr>
          <w:cantSplit w:val="0"/>
          <w:tblHeader w:val="0"/>
        </w:trPr>
        <w:tc>
          <w:tcPr/>
          <w:p w:rsidR="00000000" w:rsidDel="00000000" w:rsidP="00000000" w:rsidRDefault="00000000" w:rsidRPr="00000000" w14:paraId="00000036">
            <w:pPr>
              <w:widowControl w:val="0"/>
              <w:spacing w:line="240" w:lineRule="auto"/>
              <w:jc w:val="center"/>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0037">
            <w:pPr>
              <w:widowControl w:val="0"/>
              <w:spacing w:line="240" w:lineRule="auto"/>
              <w:rPr>
                <w:sz w:val="24"/>
                <w:szCs w:val="24"/>
              </w:rPr>
            </w:pPr>
            <w:r w:rsidDel="00000000" w:rsidR="00000000" w:rsidRPr="00000000">
              <w:rPr>
                <w:sz w:val="24"/>
                <w:szCs w:val="24"/>
                <w:rtl w:val="0"/>
              </w:rPr>
              <w:t xml:space="preserve">12 V battery &amp; 36 V battery</w:t>
            </w:r>
          </w:p>
        </w:tc>
        <w:tc>
          <w:tcPr/>
          <w:p w:rsidR="00000000" w:rsidDel="00000000" w:rsidP="00000000" w:rsidRDefault="00000000" w:rsidRPr="00000000" w14:paraId="00000038">
            <w:pPr>
              <w:widowControl w:val="0"/>
              <w:spacing w:line="240" w:lineRule="auto"/>
              <w:rPr>
                <w:sz w:val="24"/>
                <w:szCs w:val="24"/>
              </w:rPr>
            </w:pPr>
            <w:r w:rsidDel="00000000" w:rsidR="00000000" w:rsidRPr="00000000">
              <w:rPr>
                <w:sz w:val="24"/>
                <w:szCs w:val="24"/>
                <w:rtl w:val="0"/>
              </w:rPr>
              <w:t xml:space="preserve">NASTIMA 12V 8Ah Rechargeable Lithium Iron Phosphate Battery &amp; Hoverboard Motor Battery</w:t>
            </w:r>
          </w:p>
        </w:tc>
        <w:tc>
          <w:tcPr/>
          <w:p w:rsidR="00000000" w:rsidDel="00000000" w:rsidP="00000000" w:rsidRDefault="00000000" w:rsidRPr="00000000" w14:paraId="00000039">
            <w:pPr>
              <w:widowControl w:val="0"/>
              <w:spacing w:line="240" w:lineRule="auto"/>
              <w:rPr>
                <w:sz w:val="24"/>
                <w:szCs w:val="24"/>
              </w:rPr>
            </w:pPr>
            <w:hyperlink r:id="rId16">
              <w:r w:rsidDel="00000000" w:rsidR="00000000" w:rsidRPr="00000000">
                <w:rPr>
                  <w:color w:val="1155cc"/>
                  <w:sz w:val="24"/>
                  <w:szCs w:val="24"/>
                  <w:u w:val="single"/>
                  <w:rtl w:val="0"/>
                </w:rPr>
                <w:t xml:space="preserve">Amazon</w:t>
              </w:r>
            </w:hyperlink>
            <w:r w:rsidDel="00000000" w:rsidR="00000000" w:rsidRPr="00000000">
              <w:rPr>
                <w:rtl w:val="0"/>
              </w:rPr>
            </w:r>
          </w:p>
        </w:tc>
      </w:tr>
      <w:tr>
        <w:trPr>
          <w:cantSplit w:val="0"/>
          <w:tblHeader w:val="0"/>
        </w:trPr>
        <w:tc>
          <w:tcPr/>
          <w:p w:rsidR="00000000" w:rsidDel="00000000" w:rsidP="00000000" w:rsidRDefault="00000000" w:rsidRPr="00000000" w14:paraId="0000003A">
            <w:pPr>
              <w:widowControl w:val="0"/>
              <w:spacing w:line="240" w:lineRule="auto"/>
              <w:jc w:val="center"/>
              <w:rPr>
                <w:sz w:val="24"/>
                <w:szCs w:val="24"/>
              </w:rPr>
            </w:pPr>
            <w:r w:rsidDel="00000000" w:rsidR="00000000" w:rsidRPr="00000000">
              <w:rPr>
                <w:sz w:val="24"/>
                <w:szCs w:val="24"/>
                <w:rtl w:val="0"/>
              </w:rPr>
              <w:t xml:space="preserve">9</w:t>
            </w:r>
          </w:p>
        </w:tc>
        <w:tc>
          <w:tcPr/>
          <w:p w:rsidR="00000000" w:rsidDel="00000000" w:rsidP="00000000" w:rsidRDefault="00000000" w:rsidRPr="00000000" w14:paraId="0000003B">
            <w:pPr>
              <w:widowControl w:val="0"/>
              <w:spacing w:line="240" w:lineRule="auto"/>
              <w:rPr>
                <w:sz w:val="24"/>
                <w:szCs w:val="24"/>
              </w:rPr>
            </w:pPr>
            <w:r w:rsidDel="00000000" w:rsidR="00000000" w:rsidRPr="00000000">
              <w:rPr>
                <w:sz w:val="24"/>
                <w:szCs w:val="24"/>
                <w:rtl w:val="0"/>
              </w:rPr>
              <w:t xml:space="preserve">DC/DC converters</w:t>
            </w:r>
          </w:p>
        </w:tc>
        <w:tc>
          <w:tcPr/>
          <w:p w:rsidR="00000000" w:rsidDel="00000000" w:rsidP="00000000" w:rsidRDefault="00000000" w:rsidRPr="00000000" w14:paraId="0000003C">
            <w:pPr>
              <w:widowControl w:val="0"/>
              <w:spacing w:line="240" w:lineRule="auto"/>
              <w:rPr>
                <w:sz w:val="24"/>
                <w:szCs w:val="24"/>
              </w:rPr>
            </w:pPr>
            <w:r w:rsidDel="00000000" w:rsidR="00000000" w:rsidRPr="00000000">
              <w:rPr>
                <w:sz w:val="24"/>
                <w:szCs w:val="24"/>
                <w:rtl w:val="0"/>
              </w:rPr>
              <w:t xml:space="preserve">12V to 5.2V 6A (PI) and 36v ~ 12v Step Up/Down</w:t>
            </w:r>
          </w:p>
        </w:tc>
        <w:tc>
          <w:tcPr/>
          <w:p w:rsidR="00000000" w:rsidDel="00000000" w:rsidP="00000000" w:rsidRDefault="00000000" w:rsidRPr="00000000" w14:paraId="0000003D">
            <w:pPr>
              <w:widowControl w:val="0"/>
              <w:spacing w:line="240" w:lineRule="auto"/>
              <w:rPr>
                <w:sz w:val="24"/>
                <w:szCs w:val="24"/>
              </w:rPr>
            </w:pPr>
            <w:hyperlink r:id="rId17">
              <w:r w:rsidDel="00000000" w:rsidR="00000000" w:rsidRPr="00000000">
                <w:rPr>
                  <w:color w:val="1155cc"/>
                  <w:sz w:val="24"/>
                  <w:szCs w:val="24"/>
                  <w:u w:val="single"/>
                  <w:rtl w:val="0"/>
                </w:rPr>
                <w:t xml:space="preserve">12-5 Amazon</w:t>
              </w:r>
            </w:hyperlink>
            <w:r w:rsidDel="00000000" w:rsidR="00000000" w:rsidRPr="00000000">
              <w:rPr>
                <w:rtl w:val="0"/>
              </w:rPr>
            </w:r>
          </w:p>
          <w:p w:rsidR="00000000" w:rsidDel="00000000" w:rsidP="00000000" w:rsidRDefault="00000000" w:rsidRPr="00000000" w14:paraId="0000003E">
            <w:pPr>
              <w:widowControl w:val="0"/>
              <w:spacing w:line="240" w:lineRule="auto"/>
              <w:rPr>
                <w:sz w:val="24"/>
                <w:szCs w:val="24"/>
              </w:rPr>
            </w:pPr>
            <w:hyperlink r:id="rId18">
              <w:r w:rsidDel="00000000" w:rsidR="00000000" w:rsidRPr="00000000">
                <w:rPr>
                  <w:color w:val="1155cc"/>
                  <w:sz w:val="24"/>
                  <w:szCs w:val="24"/>
                  <w:u w:val="single"/>
                  <w:rtl w:val="0"/>
                </w:rPr>
                <w:t xml:space="preserve">36-12 Amazon</w:t>
              </w:r>
            </w:hyperlink>
            <w:r w:rsidDel="00000000" w:rsidR="00000000" w:rsidRPr="00000000">
              <w:rPr>
                <w:rtl w:val="0"/>
              </w:rPr>
            </w:r>
          </w:p>
        </w:tc>
      </w:tr>
    </w:tbl>
    <w:p w:rsidR="00000000" w:rsidDel="00000000" w:rsidP="00000000" w:rsidRDefault="00000000" w:rsidRPr="00000000" w14:paraId="0000003F">
      <w:pPr>
        <w:widowControl w:val="0"/>
        <w:spacing w:line="240" w:lineRule="auto"/>
        <w:ind w:left="0" w:firstLine="0"/>
        <w:rPr>
          <w:b w:val="1"/>
          <w:sz w:val="24"/>
          <w:szCs w:val="24"/>
        </w:rPr>
      </w:pPr>
      <w:r w:rsidDel="00000000" w:rsidR="00000000" w:rsidRPr="00000000">
        <w:rPr>
          <w:rtl w:val="0"/>
        </w:rPr>
      </w:r>
    </w:p>
    <w:p w:rsidR="00000000" w:rsidDel="00000000" w:rsidP="00000000" w:rsidRDefault="00000000" w:rsidRPr="00000000" w14:paraId="00000040">
      <w:pPr>
        <w:widowControl w:val="0"/>
        <w:spacing w:line="240" w:lineRule="auto"/>
        <w:ind w:left="0" w:firstLine="0"/>
        <w:rPr>
          <w:b w:val="1"/>
          <w:sz w:val="24"/>
          <w:szCs w:val="24"/>
        </w:rPr>
      </w:pPr>
      <w:r w:rsidDel="00000000" w:rsidR="00000000" w:rsidRPr="00000000">
        <w:rPr>
          <w:rtl w:val="0"/>
        </w:rPr>
      </w:r>
    </w:p>
    <w:p w:rsidR="00000000" w:rsidDel="00000000" w:rsidP="00000000" w:rsidRDefault="00000000" w:rsidRPr="00000000" w14:paraId="00000041">
      <w:pPr>
        <w:widowControl w:val="0"/>
        <w:spacing w:line="240" w:lineRule="auto"/>
        <w:ind w:left="0" w:firstLine="0"/>
        <w:rPr>
          <w:b w:val="1"/>
          <w:sz w:val="24"/>
          <w:szCs w:val="24"/>
        </w:rPr>
      </w:pPr>
      <w:r w:rsidDel="00000000" w:rsidR="00000000" w:rsidRPr="00000000">
        <w:rPr>
          <w:rtl w:val="0"/>
        </w:rPr>
      </w:r>
    </w:p>
    <w:p w:rsidR="00000000" w:rsidDel="00000000" w:rsidP="00000000" w:rsidRDefault="00000000" w:rsidRPr="00000000" w14:paraId="00000042">
      <w:pPr>
        <w:widowControl w:val="0"/>
        <w:spacing w:line="240" w:lineRule="auto"/>
        <w:ind w:left="0" w:firstLine="0"/>
        <w:rPr>
          <w:b w:val="1"/>
          <w:sz w:val="24"/>
          <w:szCs w:val="24"/>
        </w:rPr>
      </w:pPr>
      <w:r w:rsidDel="00000000" w:rsidR="00000000" w:rsidRPr="00000000">
        <w:rPr>
          <w:b w:val="1"/>
          <w:sz w:val="24"/>
          <w:szCs w:val="24"/>
          <w:rtl w:val="0"/>
        </w:rPr>
        <w:t xml:space="preserve">2.2</w:t>
      </w:r>
    </w:p>
    <w:p w:rsidR="00000000" w:rsidDel="00000000" w:rsidP="00000000" w:rsidRDefault="00000000" w:rsidRPr="00000000" w14:paraId="00000043">
      <w:pPr>
        <w:widowControl w:val="0"/>
        <w:spacing w:line="240" w:lineRule="auto"/>
        <w:ind w:left="0" w:firstLine="0"/>
        <w:rPr>
          <w:b w:val="1"/>
          <w:sz w:val="24"/>
          <w:szCs w:val="24"/>
          <w:u w:val="single"/>
        </w:rPr>
      </w:pPr>
      <w:r w:rsidDel="00000000" w:rsidR="00000000" w:rsidRPr="00000000">
        <w:rPr>
          <w:b w:val="1"/>
          <w:sz w:val="24"/>
          <w:szCs w:val="24"/>
          <w:u w:val="single"/>
          <w:rtl w:val="0"/>
        </w:rPr>
        <w:t xml:space="preserve">Description of Hardware Components: </w:t>
      </w:r>
    </w:p>
    <w:p w:rsidR="00000000" w:rsidDel="00000000" w:rsidP="00000000" w:rsidRDefault="00000000" w:rsidRPr="00000000" w14:paraId="00000044">
      <w:pPr>
        <w:widowControl w:val="0"/>
        <w:spacing w:line="240" w:lineRule="auto"/>
        <w:ind w:left="0" w:firstLine="0"/>
        <w:rPr>
          <w:b w:val="1"/>
          <w:sz w:val="24"/>
          <w:szCs w:val="24"/>
          <w:u w:val="single"/>
        </w:rPr>
      </w:pPr>
      <w:r w:rsidDel="00000000" w:rsidR="00000000" w:rsidRPr="00000000">
        <w:rPr>
          <w:rtl w:val="0"/>
        </w:rPr>
      </w:r>
    </w:p>
    <w:tbl>
      <w:tblPr>
        <w:tblStyle w:val="Table2"/>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numPr>
                <w:ilvl w:val="0"/>
                <w:numId w:val="3"/>
              </w:numPr>
              <w:spacing w:line="240" w:lineRule="auto"/>
              <w:ind w:left="720" w:hanging="360"/>
              <w:rPr>
                <w:b w:val="1"/>
                <w:sz w:val="24"/>
                <w:szCs w:val="24"/>
                <w:u w:val="none"/>
              </w:rPr>
            </w:pPr>
            <w:r w:rsidDel="00000000" w:rsidR="00000000" w:rsidRPr="00000000">
              <w:rPr>
                <w:b w:val="1"/>
                <w:sz w:val="24"/>
                <w:szCs w:val="24"/>
                <w:rtl w:val="0"/>
              </w:rPr>
              <w:t xml:space="preserve">Raspberry PI4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ind w:left="0" w:firstLine="0"/>
              <w:rPr>
                <w:b w:val="1"/>
                <w:sz w:val="24"/>
                <w:szCs w:val="24"/>
                <w:u w:val="single"/>
              </w:rPr>
            </w:pPr>
            <w:r w:rsidDel="00000000" w:rsidR="00000000" w:rsidRPr="00000000">
              <w:rPr>
                <w:sz w:val="24"/>
                <w:szCs w:val="24"/>
                <w:rtl w:val="0"/>
              </w:rPr>
              <w:t xml:space="preserve">Our central component for controlling the programming of the various hardware parts. Uses Ubuntu 20.04, not raspbian OS.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ind w:left="720" w:firstLine="0"/>
              <w:rPr>
                <w:b w:val="1"/>
                <w:sz w:val="24"/>
                <w:szCs w:val="24"/>
                <w:u w:val="single"/>
              </w:rPr>
            </w:pPr>
            <w:r w:rsidDel="00000000" w:rsidR="00000000" w:rsidRPr="00000000">
              <w:rPr>
                <w:sz w:val="24"/>
                <w:szCs w:val="24"/>
              </w:rPr>
              <w:drawing>
                <wp:inline distB="114300" distT="114300" distL="114300" distR="114300">
                  <wp:extent cx="1514475" cy="1564035"/>
                  <wp:effectExtent b="0" l="0" r="0" t="0"/>
                  <wp:docPr id="8" name="image14.jpg"/>
                  <a:graphic>
                    <a:graphicData uri="http://schemas.openxmlformats.org/drawingml/2006/picture">
                      <pic:pic>
                        <pic:nvPicPr>
                          <pic:cNvPr id="0" name="image14.jpg"/>
                          <pic:cNvPicPr preferRelativeResize="0"/>
                        </pic:nvPicPr>
                        <pic:blipFill>
                          <a:blip r:embed="rId19"/>
                          <a:srcRect b="22545" l="0" r="0" t="0"/>
                          <a:stretch>
                            <a:fillRect/>
                          </a:stretch>
                        </pic:blipFill>
                        <pic:spPr>
                          <a:xfrm>
                            <a:off x="0" y="0"/>
                            <a:ext cx="1514475" cy="156403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numPr>
                <w:ilvl w:val="0"/>
                <w:numId w:val="3"/>
              </w:numPr>
              <w:spacing w:line="240" w:lineRule="auto"/>
              <w:ind w:left="720" w:hanging="360"/>
              <w:rPr>
                <w:b w:val="1"/>
                <w:sz w:val="24"/>
                <w:szCs w:val="24"/>
                <w:u w:val="none"/>
              </w:rPr>
            </w:pPr>
            <w:r w:rsidDel="00000000" w:rsidR="00000000" w:rsidRPr="00000000">
              <w:rPr>
                <w:b w:val="1"/>
                <w:sz w:val="24"/>
                <w:szCs w:val="24"/>
                <w:rtl w:val="0"/>
              </w:rPr>
              <w:t xml:space="preserve">Hoverboard Motor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ind w:left="0" w:firstLine="0"/>
              <w:rPr>
                <w:b w:val="1"/>
                <w:sz w:val="24"/>
                <w:szCs w:val="24"/>
                <w:u w:val="single"/>
              </w:rPr>
            </w:pPr>
            <w:r w:rsidDel="00000000" w:rsidR="00000000" w:rsidRPr="00000000">
              <w:rPr>
                <w:sz w:val="24"/>
                <w:szCs w:val="24"/>
                <w:rtl w:val="0"/>
              </w:rPr>
              <w:t xml:space="preserve">The standard 6.5 inch hoverboard motor used in almost every model. Has 14 poles however, not the standard 15 or 30.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ind w:left="720" w:firstLine="0"/>
              <w:rPr>
                <w:b w:val="1"/>
                <w:sz w:val="24"/>
                <w:szCs w:val="24"/>
                <w:u w:val="single"/>
              </w:rPr>
            </w:pPr>
            <w:r w:rsidDel="00000000" w:rsidR="00000000" w:rsidRPr="00000000">
              <w:rPr>
                <w:sz w:val="24"/>
                <w:szCs w:val="24"/>
              </w:rPr>
              <w:drawing>
                <wp:inline distB="114300" distT="114300" distL="114300" distR="114300">
                  <wp:extent cx="1223963" cy="1472735"/>
                  <wp:effectExtent b="0" l="0" r="0" t="0"/>
                  <wp:docPr id="4" name="image11.jpg"/>
                  <a:graphic>
                    <a:graphicData uri="http://schemas.openxmlformats.org/drawingml/2006/picture">
                      <pic:pic>
                        <pic:nvPicPr>
                          <pic:cNvPr id="0" name="image11.jpg"/>
                          <pic:cNvPicPr preferRelativeResize="0"/>
                        </pic:nvPicPr>
                        <pic:blipFill>
                          <a:blip r:embed="rId20"/>
                          <a:srcRect b="14342" l="18452" r="8333" t="19291"/>
                          <a:stretch>
                            <a:fillRect/>
                          </a:stretch>
                        </pic:blipFill>
                        <pic:spPr>
                          <a:xfrm>
                            <a:off x="0" y="0"/>
                            <a:ext cx="1223963" cy="147273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numPr>
                <w:ilvl w:val="0"/>
                <w:numId w:val="3"/>
              </w:numPr>
              <w:spacing w:line="240" w:lineRule="auto"/>
              <w:ind w:left="720" w:hanging="360"/>
              <w:rPr>
                <w:b w:val="1"/>
                <w:sz w:val="24"/>
                <w:szCs w:val="24"/>
                <w:u w:val="none"/>
              </w:rPr>
            </w:pPr>
            <w:r w:rsidDel="00000000" w:rsidR="00000000" w:rsidRPr="00000000">
              <w:rPr>
                <w:b w:val="1"/>
                <w:sz w:val="24"/>
                <w:szCs w:val="24"/>
                <w:rtl w:val="0"/>
              </w:rPr>
              <w:t xml:space="preserve">Motor controller x2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ind w:left="0" w:firstLine="0"/>
              <w:rPr>
                <w:b w:val="1"/>
                <w:sz w:val="24"/>
                <w:szCs w:val="24"/>
                <w:u w:val="single"/>
              </w:rPr>
            </w:pPr>
            <w:r w:rsidDel="00000000" w:rsidR="00000000" w:rsidRPr="00000000">
              <w:rPr>
                <w:sz w:val="24"/>
                <w:szCs w:val="24"/>
                <w:rtl w:val="0"/>
              </w:rPr>
              <w:t xml:space="preserve">This is to allow us to control the speed, stop, and start, and separately control the motors in a programmable way.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ind w:left="720" w:firstLine="0"/>
              <w:rPr>
                <w:b w:val="1"/>
                <w:sz w:val="24"/>
                <w:szCs w:val="24"/>
                <w:u w:val="single"/>
              </w:rPr>
            </w:pPr>
            <w:r w:rsidDel="00000000" w:rsidR="00000000" w:rsidRPr="00000000">
              <w:rPr>
                <w:sz w:val="24"/>
                <w:szCs w:val="24"/>
              </w:rPr>
              <w:drawing>
                <wp:inline distB="114300" distT="114300" distL="114300" distR="114300">
                  <wp:extent cx="1800225" cy="1668512"/>
                  <wp:effectExtent b="0" l="0" r="0" t="0"/>
                  <wp:docPr id="11" name="image5.jpg"/>
                  <a:graphic>
                    <a:graphicData uri="http://schemas.openxmlformats.org/drawingml/2006/picture">
                      <pic:pic>
                        <pic:nvPicPr>
                          <pic:cNvPr id="0" name="image5.jpg"/>
                          <pic:cNvPicPr preferRelativeResize="0"/>
                        </pic:nvPicPr>
                        <pic:blipFill>
                          <a:blip r:embed="rId21"/>
                          <a:srcRect b="20050" l="0" r="12093" t="18747"/>
                          <a:stretch>
                            <a:fillRect/>
                          </a:stretch>
                        </pic:blipFill>
                        <pic:spPr>
                          <a:xfrm>
                            <a:off x="0" y="0"/>
                            <a:ext cx="1800225" cy="166851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numPr>
                <w:ilvl w:val="0"/>
                <w:numId w:val="3"/>
              </w:numPr>
              <w:spacing w:line="240" w:lineRule="auto"/>
              <w:ind w:left="720" w:hanging="360"/>
              <w:rPr>
                <w:b w:val="1"/>
                <w:sz w:val="24"/>
                <w:szCs w:val="24"/>
                <w:u w:val="none"/>
              </w:rPr>
            </w:pPr>
            <w:r w:rsidDel="00000000" w:rsidR="00000000" w:rsidRPr="00000000">
              <w:rPr>
                <w:b w:val="1"/>
                <w:sz w:val="24"/>
                <w:szCs w:val="24"/>
                <w:rtl w:val="0"/>
              </w:rPr>
              <w:t xml:space="preserve">Lidar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ind w:left="0" w:firstLine="0"/>
              <w:rPr>
                <w:sz w:val="24"/>
                <w:szCs w:val="24"/>
              </w:rPr>
            </w:pPr>
            <w:r w:rsidDel="00000000" w:rsidR="00000000" w:rsidRPr="00000000">
              <w:rPr>
                <w:sz w:val="24"/>
                <w:szCs w:val="24"/>
                <w:rtl w:val="0"/>
              </w:rPr>
              <w:t xml:space="preserve">Primary use of the lidar is for object avoidance and mapping of the indoor environment. Furthermore, the lidar will be used for odometry data to give us a more accurate position of the robot. </w:t>
            </w:r>
          </w:p>
          <w:p w:rsidR="00000000" w:rsidDel="00000000" w:rsidP="00000000" w:rsidRDefault="00000000" w:rsidRPr="00000000" w14:paraId="00000050">
            <w:pPr>
              <w:widowControl w:val="0"/>
              <w:spacing w:line="240" w:lineRule="auto"/>
              <w:ind w:left="720" w:firstLine="0"/>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ind w:left="720" w:firstLine="0"/>
              <w:rPr>
                <w:b w:val="1"/>
                <w:sz w:val="24"/>
                <w:szCs w:val="24"/>
                <w:u w:val="single"/>
              </w:rPr>
            </w:pPr>
            <w:r w:rsidDel="00000000" w:rsidR="00000000" w:rsidRPr="00000000">
              <w:rPr>
                <w:sz w:val="24"/>
                <w:szCs w:val="24"/>
              </w:rPr>
              <w:drawing>
                <wp:inline distB="114300" distT="114300" distL="114300" distR="114300">
                  <wp:extent cx="1685925" cy="1457325"/>
                  <wp:effectExtent b="0" l="0" r="0" t="0"/>
                  <wp:docPr id="10" name="image4.jpg"/>
                  <a:graphic>
                    <a:graphicData uri="http://schemas.openxmlformats.org/drawingml/2006/picture">
                      <pic:pic>
                        <pic:nvPicPr>
                          <pic:cNvPr id="0" name="image4.jpg"/>
                          <pic:cNvPicPr preferRelativeResize="0"/>
                        </pic:nvPicPr>
                        <pic:blipFill>
                          <a:blip r:embed="rId22"/>
                          <a:srcRect b="16595" l="0" r="0" t="18297"/>
                          <a:stretch>
                            <a:fillRect/>
                          </a:stretch>
                        </pic:blipFill>
                        <pic:spPr>
                          <a:xfrm>
                            <a:off x="0" y="0"/>
                            <a:ext cx="1685925" cy="145732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numPr>
                <w:ilvl w:val="0"/>
                <w:numId w:val="3"/>
              </w:numPr>
              <w:spacing w:line="240" w:lineRule="auto"/>
              <w:ind w:left="720" w:hanging="360"/>
              <w:rPr>
                <w:b w:val="1"/>
                <w:sz w:val="24"/>
                <w:szCs w:val="24"/>
                <w:u w:val="none"/>
              </w:rPr>
            </w:pPr>
            <w:r w:rsidDel="00000000" w:rsidR="00000000" w:rsidRPr="00000000">
              <w:rPr>
                <w:b w:val="1"/>
                <w:sz w:val="24"/>
                <w:szCs w:val="24"/>
                <w:rtl w:val="0"/>
              </w:rPr>
              <w:t xml:space="preserve">IMU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ind w:left="0" w:firstLine="0"/>
              <w:rPr>
                <w:b w:val="1"/>
                <w:sz w:val="24"/>
                <w:szCs w:val="24"/>
                <w:u w:val="single"/>
              </w:rPr>
            </w:pPr>
            <w:r w:rsidDel="00000000" w:rsidR="00000000" w:rsidRPr="00000000">
              <w:rPr>
                <w:b w:val="1"/>
                <w:sz w:val="24"/>
                <w:szCs w:val="24"/>
                <w:rtl w:val="0"/>
              </w:rPr>
              <w:t xml:space="preserve">r</w:t>
            </w:r>
            <w:r w:rsidDel="00000000" w:rsidR="00000000" w:rsidRPr="00000000">
              <w:rPr>
                <w:sz w:val="24"/>
                <w:szCs w:val="24"/>
                <w:rtl w:val="0"/>
              </w:rPr>
              <w:t xml:space="preserve">eports acceleration, orientation, angular rates, and other gravitational force. Allows us to use that information to get the direction of our robot and other data used for odometry purposes.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ind w:left="720" w:firstLine="0"/>
              <w:rPr>
                <w:b w:val="1"/>
                <w:sz w:val="24"/>
                <w:szCs w:val="24"/>
                <w:u w:val="single"/>
              </w:rPr>
            </w:pPr>
            <w:r w:rsidDel="00000000" w:rsidR="00000000" w:rsidRPr="00000000">
              <w:rPr>
                <w:sz w:val="24"/>
                <w:szCs w:val="24"/>
              </w:rPr>
              <w:drawing>
                <wp:inline distB="114300" distT="114300" distL="114300" distR="114300">
                  <wp:extent cx="1485900" cy="1181100"/>
                  <wp:effectExtent b="0" l="0" r="0" t="0"/>
                  <wp:docPr id="5" name="image3.jpg"/>
                  <a:graphic>
                    <a:graphicData uri="http://schemas.openxmlformats.org/drawingml/2006/picture">
                      <pic:pic>
                        <pic:nvPicPr>
                          <pic:cNvPr id="0" name="image3.jpg"/>
                          <pic:cNvPicPr preferRelativeResize="0"/>
                        </pic:nvPicPr>
                        <pic:blipFill>
                          <a:blip r:embed="rId23"/>
                          <a:srcRect b="30615" l="15000" r="14090" t="26865"/>
                          <a:stretch>
                            <a:fillRect/>
                          </a:stretch>
                        </pic:blipFill>
                        <pic:spPr>
                          <a:xfrm>
                            <a:off x="0" y="0"/>
                            <a:ext cx="1485900" cy="1181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numPr>
                <w:ilvl w:val="0"/>
                <w:numId w:val="3"/>
              </w:numPr>
              <w:spacing w:line="240" w:lineRule="auto"/>
              <w:ind w:left="720" w:hanging="360"/>
              <w:rPr>
                <w:b w:val="1"/>
                <w:sz w:val="24"/>
                <w:szCs w:val="24"/>
                <w:u w:val="none"/>
              </w:rPr>
            </w:pPr>
            <w:r w:rsidDel="00000000" w:rsidR="00000000" w:rsidRPr="00000000">
              <w:rPr>
                <w:b w:val="1"/>
                <w:sz w:val="24"/>
                <w:szCs w:val="24"/>
                <w:rtl w:val="0"/>
              </w:rPr>
              <w:t xml:space="preserve">DAC x2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ind w:left="0" w:firstLine="0"/>
              <w:rPr>
                <w:b w:val="1"/>
                <w:sz w:val="24"/>
                <w:szCs w:val="24"/>
                <w:u w:val="single"/>
              </w:rPr>
            </w:pPr>
            <w:r w:rsidDel="00000000" w:rsidR="00000000" w:rsidRPr="00000000">
              <w:rPr>
                <w:sz w:val="24"/>
                <w:szCs w:val="24"/>
                <w:rtl w:val="0"/>
              </w:rPr>
              <w:t xml:space="preserve">generate variable voltage inputs directly from the Raspberry Pi's digital outputs, allowing for controlling motor drivers that rely on analog signals to adjust behavior.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ind w:left="720" w:firstLine="0"/>
              <w:rPr>
                <w:b w:val="1"/>
                <w:sz w:val="24"/>
                <w:szCs w:val="24"/>
                <w:u w:val="single"/>
              </w:rPr>
            </w:pPr>
            <w:r w:rsidDel="00000000" w:rsidR="00000000" w:rsidRPr="00000000">
              <w:rPr>
                <w:sz w:val="24"/>
                <w:szCs w:val="24"/>
              </w:rPr>
              <w:drawing>
                <wp:inline distB="114300" distT="114300" distL="114300" distR="114300">
                  <wp:extent cx="1704975" cy="1114276"/>
                  <wp:effectExtent b="0" l="0" r="0" t="0"/>
                  <wp:docPr id="3" name="image7.jpg"/>
                  <a:graphic>
                    <a:graphicData uri="http://schemas.openxmlformats.org/drawingml/2006/picture">
                      <pic:pic>
                        <pic:nvPicPr>
                          <pic:cNvPr id="0" name="image7.jpg"/>
                          <pic:cNvPicPr preferRelativeResize="0"/>
                        </pic:nvPicPr>
                        <pic:blipFill>
                          <a:blip r:embed="rId24"/>
                          <a:srcRect b="24590" l="9712" r="25899" t="43790"/>
                          <a:stretch>
                            <a:fillRect/>
                          </a:stretch>
                        </pic:blipFill>
                        <pic:spPr>
                          <a:xfrm>
                            <a:off x="0" y="0"/>
                            <a:ext cx="1704975" cy="111427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numPr>
                <w:ilvl w:val="0"/>
                <w:numId w:val="3"/>
              </w:numPr>
              <w:spacing w:line="240" w:lineRule="auto"/>
              <w:ind w:left="720" w:hanging="360"/>
              <w:rPr>
                <w:b w:val="1"/>
                <w:sz w:val="24"/>
                <w:szCs w:val="24"/>
                <w:u w:val="none"/>
              </w:rPr>
            </w:pPr>
            <w:r w:rsidDel="00000000" w:rsidR="00000000" w:rsidRPr="00000000">
              <w:rPr>
                <w:b w:val="1"/>
                <w:sz w:val="24"/>
                <w:szCs w:val="24"/>
                <w:rtl w:val="0"/>
              </w:rPr>
              <w:t xml:space="preserve">Stop button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ind w:left="0" w:firstLine="0"/>
              <w:rPr>
                <w:b w:val="1"/>
                <w:sz w:val="24"/>
                <w:szCs w:val="24"/>
                <w:u w:val="single"/>
              </w:rPr>
            </w:pPr>
            <w:r w:rsidDel="00000000" w:rsidR="00000000" w:rsidRPr="00000000">
              <w:rPr>
                <w:sz w:val="24"/>
                <w:szCs w:val="24"/>
                <w:rtl w:val="0"/>
              </w:rPr>
              <w:t xml:space="preserve">A simple emergency stop button that when pressed deactivates the motors and when it is turned back the motors are reactivated but will not run again until programmed to do so.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ind w:left="720" w:firstLine="0"/>
              <w:rPr>
                <w:b w:val="1"/>
                <w:sz w:val="24"/>
                <w:szCs w:val="24"/>
                <w:u w:val="single"/>
              </w:rPr>
            </w:pPr>
            <w:r w:rsidDel="00000000" w:rsidR="00000000" w:rsidRPr="00000000">
              <w:rPr>
                <w:sz w:val="24"/>
                <w:szCs w:val="24"/>
              </w:rPr>
              <w:drawing>
                <wp:inline distB="114300" distT="114300" distL="114300" distR="114300">
                  <wp:extent cx="1528763" cy="1537351"/>
                  <wp:effectExtent b="0" l="0" r="0" t="0"/>
                  <wp:docPr id="6" name="image6.jpg"/>
                  <a:graphic>
                    <a:graphicData uri="http://schemas.openxmlformats.org/drawingml/2006/picture">
                      <pic:pic>
                        <pic:nvPicPr>
                          <pic:cNvPr id="0" name="image6.jpg"/>
                          <pic:cNvPicPr preferRelativeResize="0"/>
                        </pic:nvPicPr>
                        <pic:blipFill>
                          <a:blip r:embed="rId25"/>
                          <a:srcRect b="24607" l="0" r="15750" t="11674"/>
                          <a:stretch>
                            <a:fillRect/>
                          </a:stretch>
                        </pic:blipFill>
                        <pic:spPr>
                          <a:xfrm>
                            <a:off x="0" y="0"/>
                            <a:ext cx="1528763" cy="153735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numPr>
                <w:ilvl w:val="0"/>
                <w:numId w:val="3"/>
              </w:numPr>
              <w:spacing w:line="240" w:lineRule="auto"/>
              <w:ind w:left="720" w:hanging="360"/>
              <w:rPr>
                <w:b w:val="1"/>
                <w:sz w:val="24"/>
                <w:szCs w:val="24"/>
                <w:u w:val="none"/>
              </w:rPr>
            </w:pPr>
            <w:r w:rsidDel="00000000" w:rsidR="00000000" w:rsidRPr="00000000">
              <w:rPr>
                <w:b w:val="1"/>
                <w:sz w:val="24"/>
                <w:szCs w:val="24"/>
                <w:rtl w:val="0"/>
              </w:rPr>
              <w:t xml:space="preserve">12 V battery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ind w:left="0" w:firstLine="0"/>
              <w:rPr>
                <w:b w:val="1"/>
                <w:sz w:val="24"/>
                <w:szCs w:val="24"/>
                <w:u w:val="single"/>
              </w:rPr>
            </w:pPr>
            <w:r w:rsidDel="00000000" w:rsidR="00000000" w:rsidRPr="00000000">
              <w:rPr>
                <w:sz w:val="24"/>
                <w:szCs w:val="24"/>
                <w:rtl w:val="0"/>
              </w:rPr>
              <w:t xml:space="preserve">Our main battery source to keep all of the components charged. This includes the RPI, the motors, the motor controllers.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ind w:left="720" w:firstLine="0"/>
              <w:rPr>
                <w:b w:val="1"/>
                <w:sz w:val="24"/>
                <w:szCs w:val="24"/>
                <w:u w:val="single"/>
              </w:rPr>
            </w:pPr>
            <w:r w:rsidDel="00000000" w:rsidR="00000000" w:rsidRPr="00000000">
              <w:rPr>
                <w:sz w:val="24"/>
                <w:szCs w:val="24"/>
              </w:rPr>
              <w:drawing>
                <wp:inline distB="114300" distT="114300" distL="114300" distR="114300">
                  <wp:extent cx="1847850" cy="1041400"/>
                  <wp:effectExtent b="0" l="0" r="0" t="0"/>
                  <wp:docPr id="15" name="image8.jpg"/>
                  <a:graphic>
                    <a:graphicData uri="http://schemas.openxmlformats.org/drawingml/2006/picture">
                      <pic:pic>
                        <pic:nvPicPr>
                          <pic:cNvPr id="0" name="image8.jpg"/>
                          <pic:cNvPicPr preferRelativeResize="0"/>
                        </pic:nvPicPr>
                        <pic:blipFill>
                          <a:blip r:embed="rId26"/>
                          <a:srcRect b="43989" l="13090" r="0" t="19398"/>
                          <a:stretch>
                            <a:fillRect/>
                          </a:stretch>
                        </pic:blipFill>
                        <pic:spPr>
                          <a:xfrm>
                            <a:off x="0" y="0"/>
                            <a:ext cx="1847850" cy="1041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ind w:left="0" w:firstLine="0"/>
              <w:rPr>
                <w:b w:val="1"/>
                <w:sz w:val="24"/>
                <w:szCs w:val="24"/>
                <w:u w:val="single"/>
              </w:rPr>
            </w:pPr>
            <w:r w:rsidDel="00000000" w:rsidR="00000000" w:rsidRPr="00000000">
              <w:rPr>
                <w:b w:val="1"/>
                <w:sz w:val="24"/>
                <w:szCs w:val="24"/>
                <w:rtl w:val="0"/>
              </w:rPr>
              <w:t xml:space="preserve">     8. 36 V battery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ind w:left="0" w:firstLine="0"/>
              <w:rPr>
                <w:b w:val="1"/>
                <w:sz w:val="24"/>
                <w:szCs w:val="24"/>
                <w:u w:val="single"/>
              </w:rPr>
            </w:pPr>
            <w:r w:rsidDel="00000000" w:rsidR="00000000" w:rsidRPr="00000000">
              <w:rPr>
                <w:sz w:val="24"/>
                <w:szCs w:val="24"/>
                <w:rtl w:val="0"/>
              </w:rPr>
              <w:t xml:space="preserve">The battery from the hoverboard that is used to give power to the motors.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ind w:left="720" w:firstLine="0"/>
              <w:rPr>
                <w:b w:val="1"/>
                <w:sz w:val="24"/>
                <w:szCs w:val="24"/>
                <w:u w:val="single"/>
              </w:rPr>
            </w:pPr>
            <w:r w:rsidDel="00000000" w:rsidR="00000000" w:rsidRPr="00000000">
              <w:rPr>
                <w:sz w:val="24"/>
                <w:szCs w:val="24"/>
              </w:rPr>
              <w:drawing>
                <wp:inline distB="114300" distT="114300" distL="114300" distR="114300">
                  <wp:extent cx="1347788" cy="1600005"/>
                  <wp:effectExtent b="0" l="0" r="0" t="0"/>
                  <wp:docPr id="2" name="image12.jpg"/>
                  <a:graphic>
                    <a:graphicData uri="http://schemas.openxmlformats.org/drawingml/2006/picture">
                      <pic:pic>
                        <pic:nvPicPr>
                          <pic:cNvPr id="0" name="image12.jpg"/>
                          <pic:cNvPicPr preferRelativeResize="0"/>
                        </pic:nvPicPr>
                        <pic:blipFill>
                          <a:blip r:embed="rId27"/>
                          <a:srcRect b="22340" l="16981" r="2358" t="5673"/>
                          <a:stretch>
                            <a:fillRect/>
                          </a:stretch>
                        </pic:blipFill>
                        <pic:spPr>
                          <a:xfrm>
                            <a:off x="0" y="0"/>
                            <a:ext cx="1347788" cy="160000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numPr>
                <w:ilvl w:val="0"/>
                <w:numId w:val="3"/>
              </w:numPr>
              <w:spacing w:line="240" w:lineRule="auto"/>
              <w:ind w:left="720" w:hanging="360"/>
              <w:rPr>
                <w:b w:val="1"/>
                <w:sz w:val="24"/>
                <w:szCs w:val="24"/>
                <w:u w:val="none"/>
              </w:rPr>
            </w:pPr>
            <w:r w:rsidDel="00000000" w:rsidR="00000000" w:rsidRPr="00000000">
              <w:rPr>
                <w:b w:val="1"/>
                <w:sz w:val="24"/>
                <w:szCs w:val="24"/>
                <w:rtl w:val="0"/>
              </w:rPr>
              <w:t xml:space="preserve">DC/DC converter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ind w:left="0" w:firstLine="0"/>
              <w:rPr>
                <w:b w:val="1"/>
                <w:sz w:val="24"/>
                <w:szCs w:val="24"/>
                <w:u w:val="single"/>
              </w:rPr>
            </w:pPr>
            <w:r w:rsidDel="00000000" w:rsidR="00000000" w:rsidRPr="00000000">
              <w:rPr>
                <w:sz w:val="24"/>
                <w:szCs w:val="24"/>
                <w:rtl w:val="0"/>
              </w:rPr>
              <w:t xml:space="preserve">Converts from 12V to 5.2V 6A and is used for the 12 v battery to the raspberry pi4.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ind w:left="720" w:firstLine="0"/>
              <w:rPr>
                <w:b w:val="1"/>
                <w:sz w:val="24"/>
                <w:szCs w:val="24"/>
                <w:u w:val="single"/>
              </w:rPr>
            </w:pPr>
            <w:r w:rsidDel="00000000" w:rsidR="00000000" w:rsidRPr="00000000">
              <w:rPr>
                <w:sz w:val="24"/>
                <w:szCs w:val="24"/>
              </w:rPr>
              <w:drawing>
                <wp:inline distB="114300" distT="114300" distL="114300" distR="114300">
                  <wp:extent cx="1247775" cy="1228725"/>
                  <wp:effectExtent b="0" l="0" r="0" t="0"/>
                  <wp:docPr id="7" name="image2.jpg"/>
                  <a:graphic>
                    <a:graphicData uri="http://schemas.openxmlformats.org/drawingml/2006/picture">
                      <pic:pic>
                        <pic:nvPicPr>
                          <pic:cNvPr id="0" name="image2.jpg"/>
                          <pic:cNvPicPr preferRelativeResize="0"/>
                        </pic:nvPicPr>
                        <pic:blipFill>
                          <a:blip r:embed="rId28"/>
                          <a:srcRect b="26860" l="16831" r="18316" t="25209"/>
                          <a:stretch>
                            <a:fillRect/>
                          </a:stretch>
                        </pic:blipFill>
                        <pic:spPr>
                          <a:xfrm>
                            <a:off x="0" y="0"/>
                            <a:ext cx="1247775" cy="122872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ind w:left="0" w:firstLine="0"/>
              <w:rPr>
                <w:b w:val="1"/>
                <w:sz w:val="24"/>
                <w:szCs w:val="24"/>
              </w:rPr>
            </w:pPr>
            <w:r w:rsidDel="00000000" w:rsidR="00000000" w:rsidRPr="00000000">
              <w:rPr>
                <w:b w:val="1"/>
                <w:sz w:val="24"/>
                <w:szCs w:val="24"/>
                <w:rtl w:val="0"/>
              </w:rPr>
              <w:t xml:space="preserve">    9. DC/DC converter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ind w:left="0" w:firstLine="0"/>
              <w:rPr>
                <w:sz w:val="24"/>
                <w:szCs w:val="24"/>
              </w:rPr>
            </w:pPr>
            <w:r w:rsidDel="00000000" w:rsidR="00000000" w:rsidRPr="00000000">
              <w:rPr>
                <w:rFonts w:ascii="Arial Unicode MS" w:cs="Arial Unicode MS" w:eastAsia="Arial Unicode MS" w:hAnsi="Arial Unicode MS"/>
                <w:sz w:val="24"/>
                <w:szCs w:val="24"/>
                <w:rtl w:val="0"/>
              </w:rPr>
              <w:t xml:space="preserve">Converts from 36v↔12v and is used for the battery to charge the 36 v battery that is used for the motors.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ind w:left="720" w:firstLine="0"/>
              <w:rPr>
                <w:b w:val="1"/>
                <w:sz w:val="24"/>
                <w:szCs w:val="24"/>
                <w:u w:val="single"/>
              </w:rPr>
            </w:pPr>
            <w:r w:rsidDel="00000000" w:rsidR="00000000" w:rsidRPr="00000000">
              <w:rPr>
                <w:sz w:val="24"/>
                <w:szCs w:val="24"/>
              </w:rPr>
              <w:drawing>
                <wp:inline distB="114300" distT="114300" distL="114300" distR="114300">
                  <wp:extent cx="1257300" cy="1123950"/>
                  <wp:effectExtent b="0" l="0" r="0" t="0"/>
                  <wp:docPr id="9" name="image13.jpg"/>
                  <a:graphic>
                    <a:graphicData uri="http://schemas.openxmlformats.org/drawingml/2006/picture">
                      <pic:pic>
                        <pic:nvPicPr>
                          <pic:cNvPr id="0" name="image13.jpg"/>
                          <pic:cNvPicPr preferRelativeResize="0"/>
                        </pic:nvPicPr>
                        <pic:blipFill>
                          <a:blip r:embed="rId29"/>
                          <a:srcRect b="27213" l="7058" r="15294" t="20630"/>
                          <a:stretch>
                            <a:fillRect/>
                          </a:stretch>
                        </pic:blipFill>
                        <pic:spPr>
                          <a:xfrm>
                            <a:off x="0" y="0"/>
                            <a:ext cx="1257300" cy="1123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7">
      <w:pPr>
        <w:widowControl w:val="0"/>
        <w:spacing w:line="240" w:lineRule="auto"/>
        <w:ind w:left="0" w:firstLine="0"/>
        <w:rPr>
          <w:sz w:val="24"/>
          <w:szCs w:val="24"/>
        </w:rPr>
      </w:pPr>
      <w:r w:rsidDel="00000000" w:rsidR="00000000" w:rsidRPr="00000000">
        <w:rPr>
          <w:rtl w:val="0"/>
        </w:rPr>
      </w:r>
    </w:p>
    <w:p w:rsidR="00000000" w:rsidDel="00000000" w:rsidP="00000000" w:rsidRDefault="00000000" w:rsidRPr="00000000" w14:paraId="00000068">
      <w:pPr>
        <w:widowControl w:val="0"/>
        <w:spacing w:line="240" w:lineRule="auto"/>
        <w:ind w:left="720" w:firstLine="0"/>
        <w:rPr>
          <w:sz w:val="24"/>
          <w:szCs w:val="24"/>
        </w:rPr>
      </w:pPr>
      <w:r w:rsidDel="00000000" w:rsidR="00000000" w:rsidRPr="00000000">
        <w:rPr>
          <w:rtl w:val="0"/>
        </w:rPr>
      </w:r>
    </w:p>
    <w:p w:rsidR="00000000" w:rsidDel="00000000" w:rsidP="00000000" w:rsidRDefault="00000000" w:rsidRPr="00000000" w14:paraId="00000069">
      <w:pPr>
        <w:widowControl w:val="0"/>
        <w:spacing w:line="240" w:lineRule="auto"/>
        <w:rPr>
          <w:b w:val="1"/>
          <w:sz w:val="24"/>
          <w:szCs w:val="24"/>
          <w:u w:val="single"/>
        </w:rPr>
      </w:pPr>
      <w:r w:rsidDel="00000000" w:rsidR="00000000" w:rsidRPr="00000000">
        <w:rPr>
          <w:b w:val="1"/>
          <w:sz w:val="24"/>
          <w:szCs w:val="24"/>
          <w:u w:val="single"/>
          <w:rtl w:val="0"/>
        </w:rPr>
        <w:t xml:space="preserve"> </w:t>
      </w:r>
    </w:p>
    <w:p w:rsidR="00000000" w:rsidDel="00000000" w:rsidP="00000000" w:rsidRDefault="00000000" w:rsidRPr="00000000" w14:paraId="0000006A">
      <w:pPr>
        <w:widowControl w:val="0"/>
        <w:spacing w:line="240" w:lineRule="auto"/>
        <w:ind w:left="0" w:firstLine="0"/>
        <w:rPr>
          <w:b w:val="1"/>
        </w:rPr>
      </w:pPr>
      <w:r w:rsidDel="00000000" w:rsidR="00000000" w:rsidRPr="00000000">
        <w:rPr>
          <w:b w:val="1"/>
          <w:rtl w:val="0"/>
        </w:rPr>
        <w:t xml:space="preserve">2.3</w:t>
      </w:r>
    </w:p>
    <w:p w:rsidR="00000000" w:rsidDel="00000000" w:rsidP="00000000" w:rsidRDefault="00000000" w:rsidRPr="00000000" w14:paraId="0000006B">
      <w:pPr>
        <w:rPr/>
      </w:pPr>
      <w:r w:rsidDel="00000000" w:rsidR="00000000" w:rsidRPr="00000000">
        <w:rPr>
          <w:rtl w:val="0"/>
        </w:rPr>
      </w:r>
    </w:p>
    <w:tbl>
      <w:tblPr>
        <w:tblStyle w:val="Table3"/>
        <w:tblW w:w="58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10"/>
        <w:gridCol w:w="2910"/>
        <w:tblGridChange w:id="0">
          <w:tblGrid>
            <w:gridCol w:w="2910"/>
            <w:gridCol w:w="29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Additional Components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Purpose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Relays x2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 the stop button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Jumpers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Connections for various components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Resistors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 LED’s, transistors, 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 letting us know when motors are on or off</w:t>
            </w:r>
          </w:p>
        </w:tc>
      </w:tr>
    </w:tbl>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b w:val="1"/>
          <w:u w:val="single"/>
        </w:rPr>
      </w:pPr>
      <w:r w:rsidDel="00000000" w:rsidR="00000000" w:rsidRPr="00000000">
        <w:rPr>
          <w:b w:val="1"/>
          <w:rtl w:val="0"/>
        </w:rPr>
        <w:t xml:space="preserve">3.0</w:t>
      </w:r>
      <w:r w:rsidDel="00000000" w:rsidR="00000000" w:rsidRPr="00000000">
        <w:rPr>
          <w:b w:val="1"/>
          <w:u w:val="single"/>
          <w:rtl w:val="0"/>
        </w:rPr>
        <w:t xml:space="preserve"> System Architecture (Jacobus):</w:t>
      </w:r>
    </w:p>
    <w:p w:rsidR="00000000" w:rsidDel="00000000" w:rsidP="00000000" w:rsidRDefault="00000000" w:rsidRPr="00000000" w14:paraId="00000079">
      <w:pPr>
        <w:rPr>
          <w:b w:val="1"/>
          <w:u w:val="single"/>
        </w:rPr>
      </w:pPr>
      <w:r w:rsidDel="00000000" w:rsidR="00000000" w:rsidRPr="00000000">
        <w:rPr>
          <w:rtl w:val="0"/>
        </w:rPr>
      </w:r>
    </w:p>
    <w:p w:rsidR="00000000" w:rsidDel="00000000" w:rsidP="00000000" w:rsidRDefault="00000000" w:rsidRPr="00000000" w14:paraId="0000007A">
      <w:pPr>
        <w:rPr>
          <w:b w:val="1"/>
          <w:u w:val="single"/>
        </w:rPr>
      </w:pPr>
      <w:r w:rsidDel="00000000" w:rsidR="00000000" w:rsidRPr="00000000">
        <w:rPr>
          <w:b w:val="1"/>
          <w:rtl w:val="0"/>
        </w:rPr>
        <w:t xml:space="preserve">3.1</w:t>
      </w:r>
      <w:r w:rsidDel="00000000" w:rsidR="00000000" w:rsidRPr="00000000">
        <w:rPr>
          <w:b w:val="1"/>
          <w:u w:val="single"/>
          <w:rtl w:val="0"/>
        </w:rPr>
        <w:t xml:space="preserve"> General Circuit Diagram of whole system:</w:t>
      </w:r>
    </w:p>
    <w:p w:rsidR="00000000" w:rsidDel="00000000" w:rsidP="00000000" w:rsidRDefault="00000000" w:rsidRPr="00000000" w14:paraId="0000007B">
      <w:pPr>
        <w:rPr>
          <w:b w:val="1"/>
          <w:u w:val="single"/>
        </w:rPr>
      </w:pPr>
      <w:r w:rsidDel="00000000" w:rsidR="00000000" w:rsidRPr="00000000">
        <w:rPr>
          <w:b w:val="1"/>
          <w:u w:val="single"/>
        </w:rPr>
        <w:drawing>
          <wp:inline distB="114300" distT="114300" distL="114300" distR="114300">
            <wp:extent cx="5943600" cy="8013700"/>
            <wp:effectExtent b="0" l="0" r="0" t="0"/>
            <wp:docPr id="12" name="image1.jpg"/>
            <a:graphic>
              <a:graphicData uri="http://schemas.openxmlformats.org/drawingml/2006/picture">
                <pic:pic>
                  <pic:nvPicPr>
                    <pic:cNvPr id="0" name="image1.jpg"/>
                    <pic:cNvPicPr preferRelativeResize="0"/>
                  </pic:nvPicPr>
                  <pic:blipFill>
                    <a:blip r:embed="rId30"/>
                    <a:srcRect b="0" l="0" r="0" t="0"/>
                    <a:stretch>
                      <a:fillRect/>
                    </a:stretch>
                  </pic:blipFill>
                  <pic:spPr>
                    <a:xfrm>
                      <a:off x="0" y="0"/>
                      <a:ext cx="5943600" cy="80137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b w:val="1"/>
          <w:u w:val="single"/>
        </w:rPr>
      </w:pPr>
      <w:r w:rsidDel="00000000" w:rsidR="00000000" w:rsidRPr="00000000">
        <w:rPr>
          <w:rtl w:val="0"/>
        </w:rPr>
      </w:r>
    </w:p>
    <w:p w:rsidR="00000000" w:rsidDel="00000000" w:rsidP="00000000" w:rsidRDefault="00000000" w:rsidRPr="00000000" w14:paraId="0000007D">
      <w:pPr>
        <w:rPr>
          <w:b w:val="1"/>
          <w:u w:val="single"/>
        </w:rPr>
      </w:pPr>
      <w:r w:rsidDel="00000000" w:rsidR="00000000" w:rsidRPr="00000000">
        <w:rPr>
          <w:b w:val="1"/>
          <w:rtl w:val="0"/>
        </w:rPr>
        <w:t xml:space="preserve">3.2</w:t>
      </w:r>
      <w:r w:rsidDel="00000000" w:rsidR="00000000" w:rsidRPr="00000000">
        <w:rPr>
          <w:b w:val="1"/>
          <w:u w:val="single"/>
          <w:rtl w:val="0"/>
        </w:rPr>
        <w:t xml:space="preserve"> Circuit Diagram of General Hardware Components:</w:t>
      </w:r>
    </w:p>
    <w:p w:rsidR="00000000" w:rsidDel="00000000" w:rsidP="00000000" w:rsidRDefault="00000000" w:rsidRPr="00000000" w14:paraId="0000007E">
      <w:pPr>
        <w:jc w:val="center"/>
        <w:rPr>
          <w:b w:val="1"/>
          <w:u w:val="single"/>
        </w:rPr>
      </w:pPr>
      <w:r w:rsidDel="00000000" w:rsidR="00000000" w:rsidRPr="00000000">
        <w:rPr>
          <w:rtl w:val="0"/>
        </w:rPr>
      </w:r>
    </w:p>
    <w:p w:rsidR="00000000" w:rsidDel="00000000" w:rsidP="00000000" w:rsidRDefault="00000000" w:rsidRPr="00000000" w14:paraId="0000007F">
      <w:pPr>
        <w:rPr>
          <w:b w:val="1"/>
          <w:u w:val="single"/>
        </w:rPr>
      </w:pPr>
      <w:r w:rsidDel="00000000" w:rsidR="00000000" w:rsidRPr="00000000">
        <w:rPr>
          <w:b w:val="1"/>
          <w:rtl w:val="0"/>
        </w:rPr>
        <w:t xml:space="preserve">3.3</w:t>
      </w:r>
      <w:r w:rsidDel="00000000" w:rsidR="00000000" w:rsidRPr="00000000">
        <w:rPr>
          <w:b w:val="1"/>
          <w:u w:val="single"/>
          <w:rtl w:val="0"/>
        </w:rPr>
        <w:t xml:space="preserve"> Circuit Diagram of General Software Components:</w:t>
      </w:r>
    </w:p>
    <w:p w:rsidR="00000000" w:rsidDel="00000000" w:rsidP="00000000" w:rsidRDefault="00000000" w:rsidRPr="00000000" w14:paraId="00000080">
      <w:pPr>
        <w:rPr>
          <w:b w:val="1"/>
          <w:u w:val="single"/>
        </w:rPr>
      </w:pPr>
      <w:r w:rsidDel="00000000" w:rsidR="00000000" w:rsidRPr="00000000">
        <w:rPr>
          <w:rtl w:val="0"/>
        </w:rPr>
      </w:r>
    </w:p>
    <w:p w:rsidR="00000000" w:rsidDel="00000000" w:rsidP="00000000" w:rsidRDefault="00000000" w:rsidRPr="00000000" w14:paraId="00000081">
      <w:pPr>
        <w:pStyle w:val="Heading3"/>
        <w:keepNext w:val="0"/>
        <w:keepLines w:val="0"/>
        <w:spacing w:before="280" w:lineRule="auto"/>
        <w:rPr>
          <w:b w:val="1"/>
          <w:color w:val="000000"/>
          <w:sz w:val="26"/>
          <w:szCs w:val="26"/>
        </w:rPr>
      </w:pPr>
      <w:bookmarkStart w:colFirst="0" w:colLast="0" w:name="_3aqd2pxal4ax" w:id="0"/>
      <w:bookmarkEnd w:id="0"/>
      <w:r w:rsidDel="00000000" w:rsidR="00000000" w:rsidRPr="00000000">
        <w:rPr>
          <w:b w:val="1"/>
          <w:color w:val="000000"/>
          <w:sz w:val="26"/>
          <w:szCs w:val="26"/>
          <w:rtl w:val="0"/>
        </w:rPr>
        <w:t xml:space="preserve">4. Software Documentation</w:t>
      </w:r>
    </w:p>
    <w:p w:rsidR="00000000" w:rsidDel="00000000" w:rsidP="00000000" w:rsidRDefault="00000000" w:rsidRPr="00000000" w14:paraId="00000082">
      <w:pPr>
        <w:numPr>
          <w:ilvl w:val="0"/>
          <w:numId w:val="4"/>
        </w:numPr>
        <w:spacing w:after="0" w:afterAutospacing="0" w:before="240" w:lineRule="auto"/>
        <w:ind w:left="720" w:hanging="360"/>
        <w:rPr>
          <w:b w:val="1"/>
        </w:rPr>
      </w:pPr>
      <w:r w:rsidDel="00000000" w:rsidR="00000000" w:rsidRPr="00000000">
        <w:rPr>
          <w:b w:val="1"/>
          <w:rtl w:val="0"/>
        </w:rPr>
        <w:t xml:space="preserve">ROS2 Configuration: Detail the ROS2 setup, including installation steps, configuration files (e.g., launch files, parameter files), and package dependencies.</w:t>
      </w:r>
    </w:p>
    <w:p w:rsidR="00000000" w:rsidDel="00000000" w:rsidP="00000000" w:rsidRDefault="00000000" w:rsidRPr="00000000" w14:paraId="00000083">
      <w:pPr>
        <w:numPr>
          <w:ilvl w:val="0"/>
          <w:numId w:val="4"/>
        </w:numPr>
        <w:spacing w:after="0" w:afterAutospacing="0" w:before="0" w:beforeAutospacing="0" w:lineRule="auto"/>
        <w:ind w:left="720" w:hanging="360"/>
        <w:rPr>
          <w:b w:val="1"/>
        </w:rPr>
      </w:pPr>
      <w:r w:rsidDel="00000000" w:rsidR="00000000" w:rsidRPr="00000000">
        <w:rPr>
          <w:b w:val="1"/>
          <w:rtl w:val="0"/>
        </w:rPr>
        <w:t xml:space="preserve">Nav2 Configuration: Document the configuration of Nav2, including path planning, localization, and obstacle avoidance settings.</w:t>
      </w:r>
    </w:p>
    <w:p w:rsidR="00000000" w:rsidDel="00000000" w:rsidP="00000000" w:rsidRDefault="00000000" w:rsidRPr="00000000" w14:paraId="00000084">
      <w:pPr>
        <w:numPr>
          <w:ilvl w:val="0"/>
          <w:numId w:val="4"/>
        </w:numPr>
        <w:spacing w:after="0" w:afterAutospacing="0" w:before="0" w:beforeAutospacing="0" w:lineRule="auto"/>
        <w:ind w:left="720" w:hanging="360"/>
        <w:rPr>
          <w:b w:val="1"/>
        </w:rPr>
      </w:pPr>
      <w:r w:rsidDel="00000000" w:rsidR="00000000" w:rsidRPr="00000000">
        <w:rPr>
          <w:b w:val="1"/>
          <w:rtl w:val="0"/>
        </w:rPr>
        <w:t xml:space="preserve">Custom Nodes and Scripts: Explain any custom ROS2 nodes, scripts, or algorithms developed for the project. Include code snippets, explanations, and flowcharts if applicable.</w:t>
      </w:r>
    </w:p>
    <w:p w:rsidR="00000000" w:rsidDel="00000000" w:rsidP="00000000" w:rsidRDefault="00000000" w:rsidRPr="00000000" w14:paraId="00000085">
      <w:pPr>
        <w:numPr>
          <w:ilvl w:val="0"/>
          <w:numId w:val="4"/>
        </w:numPr>
        <w:spacing w:after="240" w:before="0" w:beforeAutospacing="0" w:lineRule="auto"/>
        <w:ind w:left="720" w:hanging="360"/>
        <w:rPr>
          <w:b w:val="1"/>
        </w:rPr>
      </w:pPr>
      <w:r w:rsidDel="00000000" w:rsidR="00000000" w:rsidRPr="00000000">
        <w:rPr>
          <w:b w:val="1"/>
          <w:rtl w:val="0"/>
        </w:rPr>
        <w:t xml:space="preserve">Integration: Describe how the different software components are integrated and how they interact with the hardware.</w:t>
      </w:r>
    </w:p>
    <w:p w:rsidR="00000000" w:rsidDel="00000000" w:rsidP="00000000" w:rsidRDefault="00000000" w:rsidRPr="00000000" w14:paraId="00000086">
      <w:pPr>
        <w:pStyle w:val="Heading3"/>
        <w:keepNext w:val="0"/>
        <w:keepLines w:val="0"/>
        <w:spacing w:before="280" w:lineRule="auto"/>
        <w:rPr>
          <w:b w:val="1"/>
          <w:color w:val="000000"/>
          <w:sz w:val="26"/>
          <w:szCs w:val="26"/>
        </w:rPr>
      </w:pPr>
      <w:bookmarkStart w:colFirst="0" w:colLast="0" w:name="_9ibfzlmdpy7e" w:id="1"/>
      <w:bookmarkEnd w:id="1"/>
      <w:r w:rsidDel="00000000" w:rsidR="00000000" w:rsidRPr="00000000">
        <w:rPr>
          <w:b w:val="1"/>
          <w:color w:val="000000"/>
          <w:sz w:val="26"/>
          <w:szCs w:val="26"/>
          <w:rtl w:val="0"/>
        </w:rPr>
        <w:t xml:space="preserve">5. Navigation and Control</w:t>
      </w:r>
    </w:p>
    <w:p w:rsidR="00000000" w:rsidDel="00000000" w:rsidP="00000000" w:rsidRDefault="00000000" w:rsidRPr="00000000" w14:paraId="00000087">
      <w:pPr>
        <w:numPr>
          <w:ilvl w:val="0"/>
          <w:numId w:val="1"/>
        </w:numPr>
        <w:spacing w:after="0" w:afterAutospacing="0" w:before="240" w:lineRule="auto"/>
        <w:ind w:left="720" w:hanging="360"/>
        <w:rPr>
          <w:b w:val="1"/>
        </w:rPr>
      </w:pPr>
      <w:r w:rsidDel="00000000" w:rsidR="00000000" w:rsidRPr="00000000">
        <w:rPr>
          <w:b w:val="1"/>
          <w:rtl w:val="0"/>
        </w:rPr>
        <w:t xml:space="preserve">Localization: Explain the methods used for localization (e.g., SLAM, AMCL) and how the robot determines its position within the building.</w:t>
      </w:r>
    </w:p>
    <w:p w:rsidR="00000000" w:rsidDel="00000000" w:rsidP="00000000" w:rsidRDefault="00000000" w:rsidRPr="00000000" w14:paraId="00000088">
      <w:pPr>
        <w:numPr>
          <w:ilvl w:val="0"/>
          <w:numId w:val="1"/>
        </w:numPr>
        <w:spacing w:after="0" w:afterAutospacing="0" w:before="0" w:beforeAutospacing="0" w:lineRule="auto"/>
        <w:ind w:left="720" w:hanging="360"/>
        <w:rPr>
          <w:b w:val="1"/>
        </w:rPr>
      </w:pPr>
      <w:r w:rsidDel="00000000" w:rsidR="00000000" w:rsidRPr="00000000">
        <w:rPr>
          <w:b w:val="1"/>
          <w:rtl w:val="0"/>
        </w:rPr>
        <w:t xml:space="preserve">Path Planning: Document the path planning algorithm, how paths are generated, and how the robot follows them.</w:t>
      </w:r>
    </w:p>
    <w:p w:rsidR="00000000" w:rsidDel="00000000" w:rsidP="00000000" w:rsidRDefault="00000000" w:rsidRPr="00000000" w14:paraId="00000089">
      <w:pPr>
        <w:numPr>
          <w:ilvl w:val="0"/>
          <w:numId w:val="1"/>
        </w:numPr>
        <w:spacing w:after="0" w:afterAutospacing="0" w:before="0" w:beforeAutospacing="0" w:lineRule="auto"/>
        <w:ind w:left="720" w:hanging="360"/>
        <w:rPr>
          <w:b w:val="1"/>
        </w:rPr>
      </w:pPr>
      <w:r w:rsidDel="00000000" w:rsidR="00000000" w:rsidRPr="00000000">
        <w:rPr>
          <w:b w:val="1"/>
          <w:rtl w:val="0"/>
        </w:rPr>
        <w:t xml:space="preserve">Obstacle Avoidance: Describe the strategies used for obstacle detection and avoidance using LIDAR, camera, and other sensors.</w:t>
      </w:r>
    </w:p>
    <w:p w:rsidR="00000000" w:rsidDel="00000000" w:rsidP="00000000" w:rsidRDefault="00000000" w:rsidRPr="00000000" w14:paraId="0000008A">
      <w:pPr>
        <w:numPr>
          <w:ilvl w:val="0"/>
          <w:numId w:val="1"/>
        </w:numPr>
        <w:spacing w:after="240" w:before="0" w:beforeAutospacing="0" w:lineRule="auto"/>
        <w:ind w:left="720" w:hanging="360"/>
        <w:rPr>
          <w:b w:val="1"/>
        </w:rPr>
      </w:pPr>
      <w:r w:rsidDel="00000000" w:rsidR="00000000" w:rsidRPr="00000000">
        <w:rPr>
          <w:b w:val="1"/>
          <w:rtl w:val="0"/>
        </w:rPr>
        <w:t xml:space="preserve">Motor Control: Explain how the hoverboard motors are controlled, including the use of IMU data for stabilization.</w:t>
      </w:r>
    </w:p>
    <w:p w:rsidR="00000000" w:rsidDel="00000000" w:rsidP="00000000" w:rsidRDefault="00000000" w:rsidRPr="00000000" w14:paraId="0000008B">
      <w:pPr>
        <w:pStyle w:val="Heading3"/>
        <w:keepNext w:val="0"/>
        <w:keepLines w:val="0"/>
        <w:spacing w:before="280" w:lineRule="auto"/>
        <w:rPr>
          <w:b w:val="1"/>
          <w:color w:val="000000"/>
          <w:sz w:val="26"/>
          <w:szCs w:val="26"/>
        </w:rPr>
      </w:pPr>
      <w:bookmarkStart w:colFirst="0" w:colLast="0" w:name="_i1ak1da5j8r1" w:id="2"/>
      <w:bookmarkEnd w:id="2"/>
      <w:r w:rsidDel="00000000" w:rsidR="00000000" w:rsidRPr="00000000">
        <w:rPr>
          <w:b w:val="1"/>
          <w:color w:val="000000"/>
          <w:sz w:val="26"/>
          <w:szCs w:val="26"/>
          <w:rtl w:val="0"/>
        </w:rPr>
        <w:t xml:space="preserve">6. Testing and Calibration</w:t>
      </w:r>
    </w:p>
    <w:p w:rsidR="00000000" w:rsidDel="00000000" w:rsidP="00000000" w:rsidRDefault="00000000" w:rsidRPr="00000000" w14:paraId="0000008C">
      <w:pPr>
        <w:numPr>
          <w:ilvl w:val="0"/>
          <w:numId w:val="2"/>
        </w:numPr>
        <w:spacing w:after="0" w:afterAutospacing="0" w:before="240" w:lineRule="auto"/>
        <w:ind w:left="720" w:hanging="360"/>
        <w:rPr>
          <w:b w:val="1"/>
        </w:rPr>
      </w:pPr>
      <w:r w:rsidDel="00000000" w:rsidR="00000000" w:rsidRPr="00000000">
        <w:rPr>
          <w:b w:val="1"/>
          <w:rtl w:val="0"/>
        </w:rPr>
        <w:t xml:space="preserve">Testing Procedures: Detail the tests conducted to verify the functionality of different components (e.g., motor testing, sensor calibration, navigation testing).</w:t>
      </w:r>
    </w:p>
    <w:p w:rsidR="00000000" w:rsidDel="00000000" w:rsidP="00000000" w:rsidRDefault="00000000" w:rsidRPr="00000000" w14:paraId="0000008D">
      <w:pPr>
        <w:numPr>
          <w:ilvl w:val="0"/>
          <w:numId w:val="2"/>
        </w:numPr>
        <w:spacing w:after="0" w:afterAutospacing="0" w:before="0" w:beforeAutospacing="0" w:lineRule="auto"/>
        <w:ind w:left="720" w:hanging="360"/>
        <w:rPr>
          <w:b w:val="1"/>
        </w:rPr>
      </w:pPr>
      <w:r w:rsidDel="00000000" w:rsidR="00000000" w:rsidRPr="00000000">
        <w:rPr>
          <w:b w:val="1"/>
          <w:rtl w:val="0"/>
        </w:rPr>
        <w:t xml:space="preserve">Calibration: Document the calibration procedures for sensors like LIDAR, IMU, and camera.</w:t>
      </w:r>
    </w:p>
    <w:p w:rsidR="00000000" w:rsidDel="00000000" w:rsidP="00000000" w:rsidRDefault="00000000" w:rsidRPr="00000000" w14:paraId="0000008E">
      <w:pPr>
        <w:numPr>
          <w:ilvl w:val="0"/>
          <w:numId w:val="2"/>
        </w:numPr>
        <w:spacing w:after="240" w:before="0" w:beforeAutospacing="0" w:lineRule="auto"/>
        <w:ind w:left="720" w:hanging="360"/>
        <w:rPr>
          <w:b w:val="1"/>
        </w:rPr>
      </w:pPr>
      <w:r w:rsidDel="00000000" w:rsidR="00000000" w:rsidRPr="00000000">
        <w:rPr>
          <w:b w:val="1"/>
          <w:rtl w:val="0"/>
        </w:rPr>
        <w:t xml:space="preserve">Performance Metrics: Include any performance metrics, such as navigation accuracy, speed, battery life, etc.</w:t>
      </w:r>
    </w:p>
    <w:p w:rsidR="00000000" w:rsidDel="00000000" w:rsidP="00000000" w:rsidRDefault="00000000" w:rsidRPr="00000000" w14:paraId="0000008F">
      <w:pPr>
        <w:pStyle w:val="Heading3"/>
        <w:keepNext w:val="0"/>
        <w:keepLines w:val="0"/>
        <w:spacing w:before="280" w:lineRule="auto"/>
        <w:rPr>
          <w:b w:val="1"/>
          <w:color w:val="000000"/>
          <w:sz w:val="22"/>
          <w:szCs w:val="22"/>
          <w:u w:val="single"/>
        </w:rPr>
      </w:pPr>
      <w:bookmarkStart w:colFirst="0" w:colLast="0" w:name="_ica9ed5wpewz" w:id="3"/>
      <w:bookmarkEnd w:id="3"/>
      <w:r w:rsidDel="00000000" w:rsidR="00000000" w:rsidRPr="00000000">
        <w:rPr>
          <w:b w:val="1"/>
          <w:color w:val="000000"/>
          <w:sz w:val="22"/>
          <w:szCs w:val="22"/>
          <w:rtl w:val="0"/>
        </w:rPr>
        <w:t xml:space="preserve">7.0 </w:t>
      </w:r>
      <w:r w:rsidDel="00000000" w:rsidR="00000000" w:rsidRPr="00000000">
        <w:rPr>
          <w:b w:val="1"/>
          <w:color w:val="000000"/>
          <w:sz w:val="22"/>
          <w:szCs w:val="22"/>
          <w:u w:val="single"/>
          <w:rtl w:val="0"/>
        </w:rPr>
        <w:t xml:space="preserve">Troubleshooting</w:t>
      </w:r>
    </w:p>
    <w:p w:rsidR="00000000" w:rsidDel="00000000" w:rsidP="00000000" w:rsidRDefault="00000000" w:rsidRPr="00000000" w14:paraId="00000090">
      <w:pPr>
        <w:spacing w:after="240" w:before="240" w:lineRule="auto"/>
        <w:ind w:left="0" w:firstLine="0"/>
        <w:rPr>
          <w:b w:val="1"/>
        </w:rPr>
      </w:pPr>
      <w:r w:rsidDel="00000000" w:rsidR="00000000" w:rsidRPr="00000000">
        <w:rPr>
          <w:b w:val="1"/>
          <w:rtl w:val="0"/>
        </w:rPr>
        <w:t xml:space="preserve">7.1 </w:t>
      </w:r>
      <w:r w:rsidDel="00000000" w:rsidR="00000000" w:rsidRPr="00000000">
        <w:rPr>
          <w:b w:val="1"/>
          <w:rtl w:val="0"/>
        </w:rPr>
        <w:t xml:space="preserve">Major</w:t>
      </w:r>
      <w:r w:rsidDel="00000000" w:rsidR="00000000" w:rsidRPr="00000000">
        <w:rPr>
          <w:b w:val="1"/>
          <w:rtl w:val="0"/>
        </w:rPr>
        <w:t xml:space="preserve"> Issues:</w:t>
      </w:r>
    </w:p>
    <w:p w:rsidR="00000000" w:rsidDel="00000000" w:rsidP="00000000" w:rsidRDefault="00000000" w:rsidRPr="00000000" w14:paraId="00000091">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092">
      <w:pPr>
        <w:spacing w:after="240" w:before="240" w:lineRule="auto"/>
        <w:ind w:left="0" w:firstLine="0"/>
        <w:rPr>
          <w:b w:val="1"/>
        </w:rPr>
      </w:pPr>
      <w:r w:rsidDel="00000000" w:rsidR="00000000" w:rsidRPr="00000000">
        <w:rPr>
          <w:b w:val="1"/>
          <w:rtl w:val="0"/>
        </w:rPr>
        <w:t xml:space="preserve">7.2 Error Logs: Include descriptions of error messages and how to resolve them.</w:t>
      </w:r>
    </w:p>
    <w:p w:rsidR="00000000" w:rsidDel="00000000" w:rsidP="00000000" w:rsidRDefault="00000000" w:rsidRPr="00000000" w14:paraId="00000093">
      <w:pPr>
        <w:pStyle w:val="Heading3"/>
        <w:keepNext w:val="0"/>
        <w:keepLines w:val="0"/>
        <w:spacing w:before="280" w:lineRule="auto"/>
        <w:rPr>
          <w:b w:val="1"/>
          <w:color w:val="000000"/>
          <w:sz w:val="22"/>
          <w:szCs w:val="22"/>
          <w:u w:val="single"/>
        </w:rPr>
      </w:pPr>
      <w:bookmarkStart w:colFirst="0" w:colLast="0" w:name="_cyxn9cgdtvg6" w:id="4"/>
      <w:bookmarkEnd w:id="4"/>
      <w:r w:rsidDel="00000000" w:rsidR="00000000" w:rsidRPr="00000000">
        <w:rPr>
          <w:b w:val="1"/>
          <w:color w:val="000000"/>
          <w:sz w:val="22"/>
          <w:szCs w:val="22"/>
          <w:rtl w:val="0"/>
        </w:rPr>
        <w:t xml:space="preserve">8.0 </w:t>
      </w:r>
      <w:r w:rsidDel="00000000" w:rsidR="00000000" w:rsidRPr="00000000">
        <w:rPr>
          <w:b w:val="1"/>
          <w:color w:val="000000"/>
          <w:sz w:val="22"/>
          <w:szCs w:val="22"/>
          <w:u w:val="single"/>
          <w:rtl w:val="0"/>
        </w:rPr>
        <w:t xml:space="preserve">Appendices:</w:t>
      </w:r>
    </w:p>
    <w:p w:rsidR="00000000" w:rsidDel="00000000" w:rsidP="00000000" w:rsidRDefault="00000000" w:rsidRPr="00000000" w14:paraId="00000094">
      <w:pPr>
        <w:spacing w:after="240" w:before="240" w:lineRule="auto"/>
        <w:ind w:left="0" w:firstLine="0"/>
        <w:rPr>
          <w:b w:val="1"/>
        </w:rPr>
      </w:pPr>
      <w:r w:rsidDel="00000000" w:rsidR="00000000" w:rsidRPr="00000000">
        <w:rPr>
          <w:b w:val="1"/>
          <w:rtl w:val="0"/>
        </w:rPr>
        <w:t xml:space="preserve">8.1 </w:t>
      </w:r>
      <w:r w:rsidDel="00000000" w:rsidR="00000000" w:rsidRPr="00000000">
        <w:rPr>
          <w:b w:val="1"/>
          <w:rtl w:val="0"/>
        </w:rPr>
        <w:t xml:space="preserve">Code Repository: </w:t>
      </w:r>
      <w:hyperlink r:id="rId31">
        <w:r w:rsidDel="00000000" w:rsidR="00000000" w:rsidRPr="00000000">
          <w:rPr>
            <w:b w:val="1"/>
            <w:color w:val="1155cc"/>
            <w:u w:val="single"/>
            <w:rtl w:val="0"/>
          </w:rPr>
          <w:t xml:space="preserve">GitHub Link</w:t>
        </w:r>
      </w:hyperlink>
      <w:r w:rsidDel="00000000" w:rsidR="00000000" w:rsidRPr="00000000">
        <w:rPr>
          <w:rtl w:val="0"/>
        </w:rPr>
      </w:r>
    </w:p>
    <w:p w:rsidR="00000000" w:rsidDel="00000000" w:rsidP="00000000" w:rsidRDefault="00000000" w:rsidRPr="00000000" w14:paraId="00000095">
      <w:pPr>
        <w:spacing w:after="240" w:before="240" w:lineRule="auto"/>
        <w:ind w:left="0" w:firstLine="0"/>
        <w:rPr>
          <w:b w:val="1"/>
        </w:rPr>
      </w:pPr>
      <w:r w:rsidDel="00000000" w:rsidR="00000000" w:rsidRPr="00000000">
        <w:rPr>
          <w:b w:val="1"/>
          <w:rtl w:val="0"/>
        </w:rPr>
        <w:t xml:space="preserve">8.2 References: </w:t>
      </w:r>
    </w:p>
    <w:p w:rsidR="00000000" w:rsidDel="00000000" w:rsidP="00000000" w:rsidRDefault="00000000" w:rsidRPr="00000000" w14:paraId="00000096">
      <w:pPr>
        <w:spacing w:after="240" w:before="240" w:lineRule="auto"/>
        <w:ind w:left="0" w:firstLine="0"/>
        <w:rPr>
          <w:b w:val="1"/>
        </w:rPr>
      </w:pPr>
      <w:r w:rsidDel="00000000" w:rsidR="00000000" w:rsidRPr="00000000">
        <w:rPr>
          <w:b w:val="1"/>
          <w:rtl w:val="0"/>
        </w:rPr>
        <w:t xml:space="preserve">ROS2 humble: </w:t>
      </w:r>
      <w:hyperlink r:id="rId32">
        <w:r w:rsidDel="00000000" w:rsidR="00000000" w:rsidRPr="00000000">
          <w:rPr>
            <w:b w:val="1"/>
            <w:color w:val="1155cc"/>
            <w:u w:val="single"/>
            <w:rtl w:val="0"/>
          </w:rPr>
          <w:t xml:space="preserve">https://docs.ros.org/en/humble/index.html</w:t>
        </w:r>
      </w:hyperlink>
      <w:r w:rsidDel="00000000" w:rsidR="00000000" w:rsidRPr="00000000">
        <w:rPr>
          <w:rtl w:val="0"/>
        </w:rPr>
      </w:r>
    </w:p>
    <w:p w:rsidR="00000000" w:rsidDel="00000000" w:rsidP="00000000" w:rsidRDefault="00000000" w:rsidRPr="00000000" w14:paraId="00000097">
      <w:pPr>
        <w:spacing w:after="240" w:before="240" w:lineRule="auto"/>
        <w:ind w:left="0" w:firstLine="0"/>
        <w:rPr>
          <w:b w:val="1"/>
        </w:rPr>
      </w:pPr>
      <w:r w:rsidDel="00000000" w:rsidR="00000000" w:rsidRPr="00000000">
        <w:rPr>
          <w:b w:val="1"/>
          <w:rtl w:val="0"/>
        </w:rPr>
        <w:t xml:space="preserve">Nav2: </w:t>
      </w:r>
      <w:hyperlink r:id="rId33">
        <w:r w:rsidDel="00000000" w:rsidR="00000000" w:rsidRPr="00000000">
          <w:rPr>
            <w:b w:val="1"/>
            <w:color w:val="1155cc"/>
            <w:u w:val="single"/>
            <w:rtl w:val="0"/>
          </w:rPr>
          <w:t xml:space="preserve">https://nav2.org/</w:t>
        </w:r>
      </w:hyperlink>
      <w:r w:rsidDel="00000000" w:rsidR="00000000" w:rsidRPr="00000000">
        <w:rPr>
          <w:rtl w:val="0"/>
        </w:rPr>
      </w:r>
    </w:p>
    <w:p w:rsidR="00000000" w:rsidDel="00000000" w:rsidP="00000000" w:rsidRDefault="00000000" w:rsidRPr="00000000" w14:paraId="00000098">
      <w:pPr>
        <w:spacing w:after="240" w:before="240" w:lineRule="auto"/>
        <w:ind w:left="0" w:firstLine="0"/>
        <w:rPr>
          <w:b w:val="1"/>
        </w:rPr>
      </w:pPr>
      <w:r w:rsidDel="00000000" w:rsidR="00000000" w:rsidRPr="00000000">
        <w:rPr>
          <w:b w:val="1"/>
          <w:rtl w:val="0"/>
        </w:rPr>
        <w:t xml:space="preserve">Slam_Toolbox: </w:t>
      </w:r>
      <w:hyperlink r:id="rId34">
        <w:r w:rsidDel="00000000" w:rsidR="00000000" w:rsidRPr="00000000">
          <w:rPr>
            <w:b w:val="1"/>
            <w:color w:val="1155cc"/>
            <w:u w:val="single"/>
            <w:rtl w:val="0"/>
          </w:rPr>
          <w:t xml:space="preserve">https://wiki.ros.org/slam_toolbox</w:t>
        </w:r>
      </w:hyperlink>
      <w:r w:rsidDel="00000000" w:rsidR="00000000" w:rsidRPr="00000000">
        <w:rPr>
          <w:rtl w:val="0"/>
        </w:rPr>
      </w:r>
    </w:p>
    <w:p w:rsidR="00000000" w:rsidDel="00000000" w:rsidP="00000000" w:rsidRDefault="00000000" w:rsidRPr="00000000" w14:paraId="00000099">
      <w:pPr>
        <w:spacing w:after="240" w:before="240" w:lineRule="auto"/>
        <w:ind w:left="0" w:firstLine="0"/>
        <w:rPr>
          <w:b w:val="1"/>
        </w:rPr>
      </w:pPr>
      <w:r w:rsidDel="00000000" w:rsidR="00000000" w:rsidRPr="00000000">
        <w:rPr>
          <w:b w:val="1"/>
          <w:rtl w:val="0"/>
        </w:rPr>
        <w:t xml:space="preserve">RPLidar ROS: </w:t>
      </w:r>
      <w:hyperlink r:id="rId35">
        <w:r w:rsidDel="00000000" w:rsidR="00000000" w:rsidRPr="00000000">
          <w:rPr>
            <w:b w:val="1"/>
            <w:color w:val="1155cc"/>
            <w:u w:val="single"/>
            <w:rtl w:val="0"/>
          </w:rPr>
          <w:t xml:space="preserve">https://index.ros.org/p/rplidar_ros/</w:t>
        </w:r>
      </w:hyperlink>
      <w:r w:rsidDel="00000000" w:rsidR="00000000" w:rsidRPr="00000000">
        <w:rPr>
          <w:rtl w:val="0"/>
        </w:rPr>
      </w:r>
    </w:p>
    <w:p w:rsidR="00000000" w:rsidDel="00000000" w:rsidP="00000000" w:rsidRDefault="00000000" w:rsidRPr="00000000" w14:paraId="0000009A">
      <w:pPr>
        <w:spacing w:after="240" w:before="240" w:lineRule="auto"/>
        <w:ind w:left="0" w:firstLine="0"/>
        <w:rPr>
          <w:b w:val="1"/>
        </w:rPr>
      </w:pPr>
      <w:r w:rsidDel="00000000" w:rsidR="00000000" w:rsidRPr="00000000">
        <w:rPr>
          <w:b w:val="1"/>
          <w:rtl w:val="0"/>
        </w:rPr>
        <w:t xml:space="preserve">Yolov8: </w:t>
      </w:r>
      <w:hyperlink r:id="rId36">
        <w:r w:rsidDel="00000000" w:rsidR="00000000" w:rsidRPr="00000000">
          <w:rPr>
            <w:b w:val="1"/>
            <w:color w:val="1155cc"/>
            <w:u w:val="single"/>
            <w:rtl w:val="0"/>
          </w:rPr>
          <w:t xml:space="preserve">https://index.ros.org/p/rplidar_ros/</w:t>
        </w:r>
      </w:hyperlink>
      <w:r w:rsidDel="00000000" w:rsidR="00000000" w:rsidRPr="00000000">
        <w:rPr>
          <w:rtl w:val="0"/>
        </w:rPr>
      </w:r>
    </w:p>
    <w:p w:rsidR="00000000" w:rsidDel="00000000" w:rsidP="00000000" w:rsidRDefault="00000000" w:rsidRPr="00000000" w14:paraId="0000009B">
      <w:pPr>
        <w:spacing w:after="240" w:before="240" w:lineRule="auto"/>
        <w:ind w:left="0" w:firstLine="0"/>
        <w:rPr>
          <w:b w:val="1"/>
        </w:rPr>
      </w:pPr>
      <w:r w:rsidDel="00000000" w:rsidR="00000000" w:rsidRPr="00000000">
        <w:rPr>
          <w:b w:val="1"/>
          <w:rtl w:val="0"/>
        </w:rPr>
        <w:t xml:space="preserve">8.3: Literature Review:</w:t>
      </w:r>
    </w:p>
    <w:p w:rsidR="00000000" w:rsidDel="00000000" w:rsidP="00000000" w:rsidRDefault="00000000" w:rsidRPr="00000000" w14:paraId="0000009C">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Automaticaddison, A. (2021, April 13). </w:t>
      </w:r>
      <w:r w:rsidDel="00000000" w:rsidR="00000000" w:rsidRPr="00000000">
        <w:rPr>
          <w:rFonts w:ascii="Times New Roman" w:cs="Times New Roman" w:eastAsia="Times New Roman" w:hAnsi="Times New Roman"/>
          <w:i w:val="1"/>
          <w:sz w:val="24"/>
          <w:szCs w:val="24"/>
          <w:rtl w:val="0"/>
        </w:rPr>
        <w:t xml:space="preserve">How to build an indoor map using ROS and LIDAR-based SLAM – automatic addison</w:t>
      </w:r>
      <w:r w:rsidDel="00000000" w:rsidR="00000000" w:rsidRPr="00000000">
        <w:rPr>
          <w:rFonts w:ascii="Times New Roman" w:cs="Times New Roman" w:eastAsia="Times New Roman" w:hAnsi="Times New Roman"/>
          <w:sz w:val="24"/>
          <w:szCs w:val="24"/>
          <w:rtl w:val="0"/>
        </w:rPr>
        <w:t xml:space="preserve">. https://automaticaddison.com/how-to-build-an-indoor-map-using-ros-and-lidar-based-slam/</w:t>
      </w:r>
    </w:p>
    <w:p w:rsidR="00000000" w:rsidDel="00000000" w:rsidP="00000000" w:rsidRDefault="00000000" w:rsidRPr="00000000" w14:paraId="0000009D">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Belkin, I., Abramenko, A., &amp; Yudin, D. (2021). Real-Time LIDAR-based localization of mobile ground robot. </w:t>
      </w:r>
      <w:r w:rsidDel="00000000" w:rsidR="00000000" w:rsidRPr="00000000">
        <w:rPr>
          <w:rFonts w:ascii="Times New Roman" w:cs="Times New Roman" w:eastAsia="Times New Roman" w:hAnsi="Times New Roman"/>
          <w:i w:val="1"/>
          <w:sz w:val="24"/>
          <w:szCs w:val="24"/>
          <w:rtl w:val="0"/>
        </w:rPr>
        <w:t xml:space="preserve">Procedia Computer Science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186</w:t>
      </w:r>
      <w:r w:rsidDel="00000000" w:rsidR="00000000" w:rsidRPr="00000000">
        <w:rPr>
          <w:rFonts w:ascii="Times New Roman" w:cs="Times New Roman" w:eastAsia="Times New Roman" w:hAnsi="Times New Roman"/>
          <w:sz w:val="24"/>
          <w:szCs w:val="24"/>
          <w:rtl w:val="0"/>
        </w:rPr>
        <w:t xml:space="preserve">, 440–448. https://doi.org/10.1016/j.procs.2021.04.164</w:t>
      </w:r>
    </w:p>
    <w:p w:rsidR="00000000" w:rsidDel="00000000" w:rsidP="00000000" w:rsidRDefault="00000000" w:rsidRPr="00000000" w14:paraId="0000009E">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Hello from Articulated Robotics | Articulated Robotics</w:t>
      </w:r>
      <w:r w:rsidDel="00000000" w:rsidR="00000000" w:rsidRPr="00000000">
        <w:rPr>
          <w:rFonts w:ascii="Times New Roman" w:cs="Times New Roman" w:eastAsia="Times New Roman" w:hAnsi="Times New Roman"/>
          <w:sz w:val="24"/>
          <w:szCs w:val="24"/>
          <w:rtl w:val="0"/>
        </w:rPr>
        <w:t xml:space="preserve">. (n.d.). https://articulatedrobotics.xyz/</w:t>
      </w:r>
    </w:p>
    <w:p w:rsidR="00000000" w:rsidDel="00000000" w:rsidP="00000000" w:rsidRDefault="00000000" w:rsidRPr="00000000" w14:paraId="0000009F">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Instructables. (2023, September 6). </w:t>
      </w:r>
      <w:r w:rsidDel="00000000" w:rsidR="00000000" w:rsidRPr="00000000">
        <w:rPr>
          <w:rFonts w:ascii="Times New Roman" w:cs="Times New Roman" w:eastAsia="Times New Roman" w:hAnsi="Times New Roman"/>
          <w:i w:val="1"/>
          <w:sz w:val="24"/>
          <w:szCs w:val="24"/>
          <w:rtl w:val="0"/>
        </w:rPr>
        <w:t xml:space="preserve">Robust robotic platform from old hoverboards and used metal</w:t>
      </w:r>
      <w:r w:rsidDel="00000000" w:rsidR="00000000" w:rsidRPr="00000000">
        <w:rPr>
          <w:rFonts w:ascii="Times New Roman" w:cs="Times New Roman" w:eastAsia="Times New Roman" w:hAnsi="Times New Roman"/>
          <w:sz w:val="24"/>
          <w:szCs w:val="24"/>
          <w:rtl w:val="0"/>
        </w:rPr>
        <w:t xml:space="preserve">. Instructables. https://www.instructables.com/Robust-Robotic-Platform-From-Old-Hoverboards-and-U/</w:t>
      </w:r>
    </w:p>
    <w:p w:rsidR="00000000" w:rsidDel="00000000" w:rsidP="00000000" w:rsidRDefault="00000000" w:rsidRPr="00000000" w14:paraId="000000A0">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Liu, H., Wu, C., &amp; Wang, H. (2023). Real time object detection using LiDAR and camera fusion for autonomous driving. </w:t>
      </w:r>
      <w:r w:rsidDel="00000000" w:rsidR="00000000" w:rsidRPr="00000000">
        <w:rPr>
          <w:rFonts w:ascii="Times New Roman" w:cs="Times New Roman" w:eastAsia="Times New Roman" w:hAnsi="Times New Roman"/>
          <w:i w:val="1"/>
          <w:sz w:val="24"/>
          <w:szCs w:val="24"/>
          <w:rtl w:val="0"/>
        </w:rPr>
        <w:t xml:space="preserve">Scientific Reports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13</w:t>
      </w:r>
      <w:r w:rsidDel="00000000" w:rsidR="00000000" w:rsidRPr="00000000">
        <w:rPr>
          <w:rFonts w:ascii="Times New Roman" w:cs="Times New Roman" w:eastAsia="Times New Roman" w:hAnsi="Times New Roman"/>
          <w:sz w:val="24"/>
          <w:szCs w:val="24"/>
          <w:rtl w:val="0"/>
        </w:rPr>
        <w:t xml:space="preserve">(1). https://doi.org/10.1038/s41598-023-35170-z</w:t>
      </w:r>
    </w:p>
    <w:p w:rsidR="00000000" w:rsidDel="00000000" w:rsidP="00000000" w:rsidRDefault="00000000" w:rsidRPr="00000000" w14:paraId="000000A1">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Malik, S. (2023, May 4). </w:t>
      </w:r>
      <w:r w:rsidDel="00000000" w:rsidR="00000000" w:rsidRPr="00000000">
        <w:rPr>
          <w:rFonts w:ascii="Times New Roman" w:cs="Times New Roman" w:eastAsia="Times New Roman" w:hAnsi="Times New Roman"/>
          <w:i w:val="1"/>
          <w:sz w:val="24"/>
          <w:szCs w:val="24"/>
          <w:rtl w:val="0"/>
        </w:rPr>
        <w:t xml:space="preserve">LiDAr SLAM: The Ultimate Guide to Simultaneous Localization and Mapping</w:t>
      </w:r>
      <w:r w:rsidDel="00000000" w:rsidR="00000000" w:rsidRPr="00000000">
        <w:rPr>
          <w:rFonts w:ascii="Times New Roman" w:cs="Times New Roman" w:eastAsia="Times New Roman" w:hAnsi="Times New Roman"/>
          <w:sz w:val="24"/>
          <w:szCs w:val="24"/>
          <w:rtl w:val="0"/>
        </w:rPr>
        <w:t xml:space="preserve">. Wevolver. https://www.wevolver.com/article/lidar-slam</w:t>
      </w:r>
    </w:p>
    <w:p w:rsidR="00000000" w:rsidDel="00000000" w:rsidP="00000000" w:rsidRDefault="00000000" w:rsidRPr="00000000" w14:paraId="000000A2">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Rivai, M., Hutabarat, D., &amp; Nafis, Z. M. J. (2020). 2D mapping using omni-directional mobile robot equipped with LiDAR. </w:t>
      </w:r>
      <w:r w:rsidDel="00000000" w:rsidR="00000000" w:rsidRPr="00000000">
        <w:rPr>
          <w:rFonts w:ascii="Times New Roman" w:cs="Times New Roman" w:eastAsia="Times New Roman" w:hAnsi="Times New Roman"/>
          <w:i w:val="1"/>
          <w:sz w:val="24"/>
          <w:szCs w:val="24"/>
          <w:rtl w:val="0"/>
        </w:rPr>
        <w:t xml:space="preserve">TELKOMNIKA (Telecommunication Computing Electronics and Control)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18</w:t>
      </w:r>
      <w:r w:rsidDel="00000000" w:rsidR="00000000" w:rsidRPr="00000000">
        <w:rPr>
          <w:rFonts w:ascii="Times New Roman" w:cs="Times New Roman" w:eastAsia="Times New Roman" w:hAnsi="Times New Roman"/>
          <w:sz w:val="24"/>
          <w:szCs w:val="24"/>
          <w:rtl w:val="0"/>
        </w:rPr>
        <w:t xml:space="preserve">(3), 1467. https://doi.org/10.12928/telkomnika.v18i3.14872</w:t>
      </w:r>
    </w:p>
    <w:p w:rsidR="00000000" w:rsidDel="00000000" w:rsidP="00000000" w:rsidRDefault="00000000" w:rsidRPr="00000000" w14:paraId="000000A3">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RoboFoundry. (2022, September 11). Building a robot using Hoverboard — Part1 - RoboFoundry - Medium. </w:t>
      </w:r>
      <w:r w:rsidDel="00000000" w:rsidR="00000000" w:rsidRPr="00000000">
        <w:rPr>
          <w:rFonts w:ascii="Times New Roman" w:cs="Times New Roman" w:eastAsia="Times New Roman" w:hAnsi="Times New Roman"/>
          <w:i w:val="1"/>
          <w:sz w:val="24"/>
          <w:szCs w:val="24"/>
          <w:rtl w:val="0"/>
        </w:rPr>
        <w:t xml:space="preserve">Medium</w:t>
      </w:r>
      <w:r w:rsidDel="00000000" w:rsidR="00000000" w:rsidRPr="00000000">
        <w:rPr>
          <w:rFonts w:ascii="Times New Roman" w:cs="Times New Roman" w:eastAsia="Times New Roman" w:hAnsi="Times New Roman"/>
          <w:sz w:val="24"/>
          <w:szCs w:val="24"/>
          <w:rtl w:val="0"/>
        </w:rPr>
        <w:t xml:space="preserve">. https://robofoundry.medium.com/building-a-robot-using-hoverboard-part1-26e1b20b2b28</w:t>
      </w:r>
    </w:p>
    <w:p w:rsidR="00000000" w:rsidDel="00000000" w:rsidP="00000000" w:rsidRDefault="00000000" w:rsidRPr="00000000" w14:paraId="000000A4">
      <w:pPr>
        <w:spacing w:line="480" w:lineRule="auto"/>
        <w:ind w:left="720"/>
        <w:rPr/>
      </w:pPr>
      <w:r w:rsidDel="00000000" w:rsidR="00000000" w:rsidRPr="00000000">
        <w:rPr>
          <w:rFonts w:ascii="Times New Roman" w:cs="Times New Roman" w:eastAsia="Times New Roman" w:hAnsi="Times New Roman"/>
          <w:sz w:val="24"/>
          <w:szCs w:val="24"/>
          <w:rtl w:val="0"/>
        </w:rPr>
        <w:t xml:space="preserve">Staple, D. (2021). </w:t>
      </w:r>
      <w:r w:rsidDel="00000000" w:rsidR="00000000" w:rsidRPr="00000000">
        <w:rPr>
          <w:rFonts w:ascii="Times New Roman" w:cs="Times New Roman" w:eastAsia="Times New Roman" w:hAnsi="Times New Roman"/>
          <w:i w:val="1"/>
          <w:sz w:val="24"/>
          <w:szCs w:val="24"/>
          <w:rtl w:val="0"/>
        </w:rPr>
        <w:t xml:space="preserve">Learn Robotics Programming - Second edition: Build and Control AI-Enabled Autonomous Robots Using the Raspberry Pi and Python</w:t>
      </w:r>
      <w:r w:rsidDel="00000000" w:rsidR="00000000" w:rsidRPr="00000000">
        <w:rPr>
          <w:rFonts w:ascii="Times New Roman" w:cs="Times New Roman" w:eastAsia="Times New Roman" w:hAnsi="Times New Roman"/>
          <w:sz w:val="24"/>
          <w:szCs w:val="24"/>
          <w:rtl w:val="0"/>
        </w:rPr>
        <w:t xml:space="preserve">. Packt Publishing.</w:t>
      </w:r>
      <w:r w:rsidDel="00000000" w:rsidR="00000000" w:rsidRPr="00000000">
        <w:rPr>
          <w:rtl w:val="0"/>
        </w:rPr>
      </w:r>
    </w:p>
    <w:p w:rsidR="00000000" w:rsidDel="00000000" w:rsidP="00000000" w:rsidRDefault="00000000" w:rsidRPr="00000000" w14:paraId="000000A5">
      <w:pPr>
        <w:rPr>
          <w:b w:val="1"/>
          <w:u w:val="single"/>
        </w:rPr>
      </w:pPr>
      <w:r w:rsidDel="00000000" w:rsidR="00000000" w:rsidRPr="00000000">
        <w:rPr>
          <w:b w:val="1"/>
          <w:rtl w:val="0"/>
        </w:rPr>
        <w:t xml:space="preserve">9.0</w:t>
      </w:r>
      <w:r w:rsidDel="00000000" w:rsidR="00000000" w:rsidRPr="00000000">
        <w:rPr>
          <w:rtl w:val="0"/>
        </w:rPr>
        <w:t xml:space="preserve"> </w:t>
      </w:r>
      <w:r w:rsidDel="00000000" w:rsidR="00000000" w:rsidRPr="00000000">
        <w:rPr>
          <w:b w:val="1"/>
          <w:u w:val="single"/>
          <w:rtl w:val="0"/>
        </w:rPr>
        <w:t xml:space="preserve">Concluding thoughts:</w:t>
      </w:r>
    </w:p>
    <w:p w:rsidR="00000000" w:rsidDel="00000000" w:rsidP="00000000" w:rsidRDefault="00000000" w:rsidRPr="00000000" w14:paraId="000000A6">
      <w:pPr>
        <w:rPr/>
      </w:pPr>
      <w:r w:rsidDel="00000000" w:rsidR="00000000" w:rsidRPr="00000000">
        <w:rPr>
          <w:rtl w:val="0"/>
        </w:rPr>
        <w:t xml:space="preserve">In the future we, or whoever takes over this project, hope that it will be turned into a Neufeld Science Center tour robot that will be able to navigate through the whole building. We hope it will have a microphone and screen that says and displays messages that help students see where they are in the building and provide facts and other useful resources. </w:t>
      </w:r>
    </w:p>
    <w:p w:rsidR="00000000" w:rsidDel="00000000" w:rsidP="00000000" w:rsidRDefault="00000000" w:rsidRPr="00000000" w14:paraId="000000A7">
      <w:pPr>
        <w:pStyle w:val="Heading3"/>
        <w:keepNext w:val="0"/>
        <w:keepLines w:val="0"/>
        <w:spacing w:before="280" w:lineRule="auto"/>
        <w:ind w:left="0" w:firstLine="0"/>
        <w:rPr>
          <w:b w:val="1"/>
          <w:color w:val="000000"/>
          <w:sz w:val="22"/>
          <w:szCs w:val="22"/>
        </w:rPr>
      </w:pPr>
      <w:bookmarkStart w:colFirst="0" w:colLast="0" w:name="_ph8id92n32gq" w:id="5"/>
      <w:bookmarkEnd w:id="5"/>
      <w:r w:rsidDel="00000000" w:rsidR="00000000" w:rsidRPr="00000000">
        <w:rPr>
          <w:b w:val="1"/>
          <w:color w:val="000000"/>
          <w:sz w:val="22"/>
          <w:szCs w:val="22"/>
          <w:rtl w:val="0"/>
        </w:rPr>
        <w:t xml:space="preserve">9.1 Conclusion:</w:t>
      </w:r>
    </w:p>
    <w:p w:rsidR="00000000" w:rsidDel="00000000" w:rsidP="00000000" w:rsidRDefault="00000000" w:rsidRPr="00000000" w14:paraId="000000A8">
      <w:pPr>
        <w:rPr/>
      </w:pPr>
      <w:r w:rsidDel="00000000" w:rsidR="00000000" w:rsidRPr="00000000">
        <w:rPr>
          <w:rtl w:val="0"/>
        </w:rPr>
        <w:t xml:space="preserve">In the end, we were able to get our robot to autonomously move through the hallway and therefore be able to deliver items like tea, or books to other professors in the building. We had to change our original goal which was to deliver books from Dr. Parks office to the library but there was a lot of difficulty navigating outside due to rocky roads and difficulty mapping the outside. Furthermore, our robot is currently limited to one floor as our elevator button presser idea had to be postponed due to the project coming to the end and not having enough time. Also, there is further work needed to be done with the jump that initially occurs when the motors begin moving and the drifting problem that is occurring in RVIZ2 because of our odometry data is not yet perfect. </w:t>
      </w:r>
      <w:r w:rsidDel="00000000" w:rsidR="00000000" w:rsidRPr="00000000">
        <w:rPr>
          <w:rtl w:val="0"/>
        </w:rPr>
      </w:r>
    </w:p>
    <w:p w:rsidR="00000000" w:rsidDel="00000000" w:rsidP="00000000" w:rsidRDefault="00000000" w:rsidRPr="00000000" w14:paraId="000000A9">
      <w:pPr>
        <w:spacing w:after="240" w:before="240" w:lineRule="auto"/>
        <w:ind w:left="0" w:firstLine="0"/>
        <w:rPr>
          <w:b w:val="1"/>
        </w:rPr>
      </w:pPr>
      <w:r w:rsidDel="00000000" w:rsidR="00000000" w:rsidRPr="00000000">
        <w:rPr>
          <w:b w:val="1"/>
          <w:rtl w:val="0"/>
        </w:rPr>
        <w:t xml:space="preserve">9.2 Acknowledgments:</w:t>
      </w:r>
    </w:p>
    <w:p w:rsidR="00000000" w:rsidDel="00000000" w:rsidP="00000000" w:rsidRDefault="00000000" w:rsidRPr="00000000" w14:paraId="000000AA">
      <w:pPr>
        <w:spacing w:after="240" w:before="240" w:lineRule="auto"/>
        <w:ind w:left="0" w:firstLine="0"/>
        <w:rPr/>
      </w:pPr>
      <w:r w:rsidDel="00000000" w:rsidR="00000000" w:rsidRPr="00000000">
        <w:rPr>
          <w:rtl w:val="0"/>
        </w:rPr>
        <w:t xml:space="preserve">We would like to thank Dr. Park for initiating this project, providing the funding for all the materials, and for the various meals generously given to us. We would also like to thank Trinity Western University for allowing us to use their office in the Science Center. </w:t>
      </w:r>
    </w:p>
    <w:p w:rsidR="00000000" w:rsidDel="00000000" w:rsidP="00000000" w:rsidRDefault="00000000" w:rsidRPr="00000000" w14:paraId="000000AB">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0AC">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AD">
      <w:pPr>
        <w:jc w:val="left"/>
        <w:rPr>
          <w:b w:val="1"/>
          <w:u w:val="single"/>
        </w:rPr>
      </w:pPr>
      <w:r w:rsidDel="00000000" w:rsidR="00000000" w:rsidRPr="00000000">
        <w:rPr>
          <w:rtl w:val="0"/>
        </w:rPr>
      </w:r>
    </w:p>
    <w:p w:rsidR="00000000" w:rsidDel="00000000" w:rsidP="00000000" w:rsidRDefault="00000000" w:rsidRPr="00000000" w14:paraId="000000AE">
      <w:pPr>
        <w:rPr>
          <w:b w:val="1"/>
          <w:u w:val="single"/>
        </w:rPr>
      </w:pPr>
      <w:r w:rsidDel="00000000" w:rsidR="00000000" w:rsidRPr="00000000">
        <w:rPr>
          <w:rtl w:val="0"/>
        </w:rPr>
      </w:r>
    </w:p>
    <w:sectPr>
      <w:footerReference r:id="rId3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F">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jpg"/><Relationship Id="rId22" Type="http://schemas.openxmlformats.org/officeDocument/2006/relationships/image" Target="media/image4.jpg"/><Relationship Id="rId21" Type="http://schemas.openxmlformats.org/officeDocument/2006/relationships/image" Target="media/image5.jpg"/><Relationship Id="rId24" Type="http://schemas.openxmlformats.org/officeDocument/2006/relationships/image" Target="media/image7.jpg"/><Relationship Id="rId23" Type="http://schemas.openxmlformats.org/officeDocument/2006/relationships/image" Target="media/image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amazon.ca/CanaKit-Raspberry-Starter-Kit-8GB/dp/B08DHC7KG8/ref=sr_1_2?crid=1I4DLOP72SVX0&amp;dib=eyJ2IjoiMSJ9.Er3kxyNW7MVe6jX6fO_os4_j30uR_FRZM3neZAWKjfz9rbwepgP4QASnURxf9zut0D-y2YZib9UouZS_BGFV0Zz-oO93FWw698ieV7NJ44nr96ITdV3V4NR85lYHFJfALIhjGnjcbUtzAF3fDPfFNeBTQIBVvTYSu5tZgByZNjUWmxjp8RuIv-wU7-DfbHoe1A9ilVitBhq6rbHEXePWF-tzp-tDTg2Rf1K4QOWiCxSFjLDzgS3UbzMcwn9oaL4lSDAw3sC0E7qb2P6CmYKKgsEJKnAzn8PvV8_s3OMfAAA.OH21ZBO0yw3lsdUOJTclQvgl6I4Y3I-ME6nSxrzfFAo&amp;dib_tag=se&amp;keywords=raspberry%2Bpi%2B4%2BB%2B8GB%2Bcanakit&amp;qid=1720821522&amp;sprefix=raspberry%2Bpi%2B4%2Bb%2B8gb%2Bcanaki%2Caps%2C157&amp;sr=8-2&amp;th=1" TargetMode="External"/><Relationship Id="rId26" Type="http://schemas.openxmlformats.org/officeDocument/2006/relationships/image" Target="media/image8.jpg"/><Relationship Id="rId25" Type="http://schemas.openxmlformats.org/officeDocument/2006/relationships/image" Target="media/image6.jpg"/><Relationship Id="rId28" Type="http://schemas.openxmlformats.org/officeDocument/2006/relationships/image" Target="media/image2.jpg"/><Relationship Id="rId27" Type="http://schemas.openxmlformats.org/officeDocument/2006/relationships/image" Target="media/image12.jpg"/><Relationship Id="rId5" Type="http://schemas.openxmlformats.org/officeDocument/2006/relationships/styles" Target="styles.xml"/><Relationship Id="rId6" Type="http://schemas.openxmlformats.org/officeDocument/2006/relationships/image" Target="media/image15.jpg"/><Relationship Id="rId29" Type="http://schemas.openxmlformats.org/officeDocument/2006/relationships/image" Target="media/image13.jpg"/><Relationship Id="rId7" Type="http://schemas.openxmlformats.org/officeDocument/2006/relationships/image" Target="media/image9.jpg"/><Relationship Id="rId8" Type="http://schemas.openxmlformats.org/officeDocument/2006/relationships/image" Target="media/image10.jpg"/><Relationship Id="rId31" Type="http://schemas.openxmlformats.org/officeDocument/2006/relationships/hyperlink" Target="https://github.com/" TargetMode="External"/><Relationship Id="rId30" Type="http://schemas.openxmlformats.org/officeDocument/2006/relationships/image" Target="media/image1.jpg"/><Relationship Id="rId11" Type="http://schemas.openxmlformats.org/officeDocument/2006/relationships/hyperlink" Target="https://www.amazon.ca/RioRand-Brushless-Hallless-Electric-Controller/dp/B087M3GVYX/ref=sr_1_4_sspa?crid=14C8P36DNBYDP&amp;dib=eyJ2IjoiMSJ9.rYa20uLTFexQYIr-Lj7kl0vlflpkTzn50SsSu5uZpkB8RYyogN3m9TloQNaE9ZHByjYhJCGYbGrgXowg5xbpUnDM2LXFIsGx_6_bQ0Z0aF23vNeEMhQtQMhtX5E_I0Mo-SnVYMWimhmM6bjkmTWIVpjvIX2u1DnW-nS_H07sEeh6y9egTqXmq_jMDlQc1tWNT4RhmRBvtLp8pKq4ib45fTf8vCsUUSrWuU_oWQmltKC8xNElXtFSBnvfCm9B2Z0nD1lGGAB8HXChEaRDTam29zXkwt94bo4G6eu6uB1ExZ0.Rtnrjc8AKnfmwU3_iJ4N2xYZaIcspYK3SDSFNgUfnjU&amp;dib_tag=se&amp;keywords=brushless%2Bmotor%2Bcontroller&amp;qid=1718235038&amp;sprefix=brushless%2Bmotor%2B%2Caps%2C199&amp;sr=8-4-spons&amp;sp_csd=d2lkZ2V0TmFtZT1zcF9hdGY&amp;th=1" TargetMode="External"/><Relationship Id="rId33" Type="http://schemas.openxmlformats.org/officeDocument/2006/relationships/hyperlink" Target="https://nav2.org/" TargetMode="External"/><Relationship Id="rId10" Type="http://schemas.openxmlformats.org/officeDocument/2006/relationships/hyperlink" Target="https://www.aliexpress.com/i/2251832760398486.html?gatewayAdapt=4itemAdapt" TargetMode="External"/><Relationship Id="rId32" Type="http://schemas.openxmlformats.org/officeDocument/2006/relationships/hyperlink" Target="https://docs.ros.org/en/humble/index.html" TargetMode="External"/><Relationship Id="rId13" Type="http://schemas.openxmlformats.org/officeDocument/2006/relationships/hyperlink" Target="https://www.amazon.ca/Adafruit-Absolute-Orientation-Fusion-Breakout/dp/B017PEIGIG/ref=pd_ci_mcx_mh_mcx_views_0?pd_rd_w=4ie8i&amp;content-id=amzn1.sym.d89e4a4e-5696-4c12-9830-260f358f425a:amzn1.symc.40e6a10e-cbc4-4fa5-81e3-4435ff64d03b&amp;pf_rd_p=d89e4a4e-5696-4c12-9830-260f358f425a&amp;pf_rd_r=AXEK9WNYV47K6QFV9647&amp;pd_rd_wg=DWuFf&amp;pd_rd_r=0271ef90-03cf-4ced-a6ae-542d8a3a7236&amp;pd_rd_i=B017PEIGIG" TargetMode="External"/><Relationship Id="rId35" Type="http://schemas.openxmlformats.org/officeDocument/2006/relationships/hyperlink" Target="https://index.ros.org/p/rplidar_ros/" TargetMode="External"/><Relationship Id="rId12" Type="http://schemas.openxmlformats.org/officeDocument/2006/relationships/hyperlink" Target="https://www.amazon.com/Slamtec-RPLIDAR-Scanning-Avoidance-Navigation/dp/B07TJW5SXF/ref=sr_1_2?keywords=slamtec+lidar&amp;qid=1657681907&amp;sprefix=slamtec%2Caps%2C98&amp;sr=8-2" TargetMode="External"/><Relationship Id="rId34" Type="http://schemas.openxmlformats.org/officeDocument/2006/relationships/hyperlink" Target="https://wiki.ros.org/slam_toolbox" TargetMode="External"/><Relationship Id="rId15" Type="http://schemas.openxmlformats.org/officeDocument/2006/relationships/hyperlink" Target="https://www.amazon.ca/Baomain-Emergency-Button-Weatherproof-Pushbutton/dp/B00NTT91Y0/ref=pd_day0_d_sccl_3_3/141-8270664-9911469?pd_rd_w=U7V7M&amp;content-id=amzn1.sym.a0f07c06-3bfe-427e-9527-5be8cea27b66&amp;pf_rd_p=a0f07c06-3bfe-427e-9527-5be8cea27b66&amp;pf_rd_r=KFWDJAX9CDV9FKGVR00Z&amp;pd_rd_wg=skF04&amp;pd_rd_r=28aa22d0-6608-4209-b117-0473a23b1fe1&amp;pd_rd_i=B00NTT91Y0&amp;psc=1" TargetMode="External"/><Relationship Id="rId37" Type="http://schemas.openxmlformats.org/officeDocument/2006/relationships/footer" Target="footer1.xml"/><Relationship Id="rId14" Type="http://schemas.openxmlformats.org/officeDocument/2006/relationships/hyperlink" Target="https://www.amazon.ca/Teyleten-Robot-Breakout-Development-Raspberry/dp/B0BWTX88JL/ref=sr_1_4?crid=171SL9SWL9HQR&amp;dib=eyJ2IjoiMSJ9.ImU7HQxF9ksRmAwOXdVDeBvHDsXKVZYzM1uvUWyU2eHBpLpNrRVfoe7JPvDpdpdVBy3uWjRvhpVRpkjkKzhHVhdYyVUPVC7iF82R_apIKsU8fh2UiuboMNwEZlj8459-jz3dQR7Gt6FaX1dVoaMG-3Ls4TYPlrYD7c-MmSXo-kdyice0yCPIFrVP55IoP7UfIebeAx2Ekny59F0-Rt0OrmHtTxjrjZ5qxineKjHaUT9K3CAQca58mhH5xTR5v5yQUlx9AGi_y4vfRtH3b6b4hawyUaIsZ6wZQWel1_qgp3I.Nd5FbitoK8VNDg60PW22-o26V3yGrdWl361J4iYiQlo&amp;dib_tag=se&amp;keywords=MCP4725&amp;qid=1719003014&amp;sprefix=mcp4725%2Caps%2C152&amp;sr=8-4" TargetMode="External"/><Relationship Id="rId36" Type="http://schemas.openxmlformats.org/officeDocument/2006/relationships/hyperlink" Target="https://index.ros.org/p/rplidar_ros/" TargetMode="External"/><Relationship Id="rId17" Type="http://schemas.openxmlformats.org/officeDocument/2006/relationships/hyperlink" Target="https://www.amazon.ca/DAOKAI-Converter-Voltage-Regulator-Charging/dp/B09YYG4Y5Z/ref=sr_1_6?crid=7EI9KWHPGF8N&amp;dib=eyJ2IjoiMSJ9.4ihkAs2HDil07Y5qYU_8M8wu-k60CYWjt1N1e7cMQbVmyTQ-iQyrSPj8lM630ACl4OaroqxfYD_RkIq0lmeF7Q8aIKFuYEwXxEJrzPaNruWJ-D5zDXnzSF8mfIjkGmjdv-bPkq18A1pPM7gW-O4XpzUaDty-wbJeoMdn_xLJN6gGTwnhGe-Zw46Sc7IMHfGYQJj_FJZ4fvnmMi6T4u9o9XEJdu1aN5-dV2OvFZZCHjQF8vufVbQz-HJPAoGlgsKtQFiCknXfuMGr27y35Lr-fCqE6KAMVtujSMOOqhug8KY.fv4TmzAHkjDYX5YuV9JP8LAW62imniYEhqbe-axbsDM&amp;dib_tag=se&amp;keywords=12v+to+5.1v+5a+converter+usb&amp;qid=1717693770&amp;sprefix=12v+to+5+1v+5a+converter+usb%2Caps%2C135&amp;sr=8-6" TargetMode="External"/><Relationship Id="rId16" Type="http://schemas.openxmlformats.org/officeDocument/2006/relationships/hyperlink" Target="https://www.amazon.ca/NASTIMA-Rechargeable-Phosphate-Scooters-Fishfinder/dp/B0B5WBHDDN/ref=sr_1_6?crid=2RDRA6ID3JJ7U&amp;dib=eyJ2IjoiMSJ9.e2MI3ho8RhshoT2xJamrhE3x-ETi_3gHLIvpi2__nyyTfMmzTqohNbI8X3xnfpD25r6_3g-1Pgcuz6rOS3AZMrNk6btjsW3xmUsYOorY-JUw7KZVg9I8wZnbwOKb43gnyzK87HQENPGQe0zhixCKPoZnuwaqWvU-RWTgkO9oyY89xkFHhU3RSHhJYpV5kQnWPfnzAZugetWrz8vOjFQN7QZZy_I7zxIaiQHEpuo3wKT7sa1GOn8_D7WNCu5KwwtrdiSfrqX-TalIoTXbeXYUaFXmqX-Khvcmg1gZbItb_Qs.5xYenCdAWmZR3dGR_gSTeaDXKsKBQ9j8ggTkSZg256U&amp;dib_tag=se&amp;keywords=lifepo4%2B12v%2B8ah&amp;qid=1717701859&amp;sprefix=lifepo4%2B12v%2B8ah%2Caps%2C165&amp;sr=8-6&amp;th=1" TargetMode="External"/><Relationship Id="rId19" Type="http://schemas.openxmlformats.org/officeDocument/2006/relationships/image" Target="media/image14.jpg"/><Relationship Id="rId18" Type="http://schemas.openxmlformats.org/officeDocument/2006/relationships/hyperlink" Target="https://www.amazon.ca/DROK-Waterproof-Automatic-Regulator-Stabilizer/dp/B018WZK5XQ/ref=sr_1_11?crid=1RKPI5I2OMZQH&amp;dib=eyJ2IjoiMSJ9.g6auky3fdxYSopUoIO67t0uExf0VOY3aBjUokOFIx8gq9ZScHVUnR757piYgqws6sIIpPRv3UsCmS3xczYKvF7rnCYuxwvVZUKJLHvHolxFpw2mJDkR0zLTZ4lVzTbxVxWYq_o1Y0AGTnHXYk41_GzjkXLWxC-6LNXcCfyhH8uOrxFxoFaRXaOBBvoOFmdMGzqN3ZydRXo9U8f1BJoEQmgWCplsyT_wuYWW9aL77wanXdUYB5eEUd2VRmHwuG0mmXS2ydz_-zgt3aSveQP0VYT572je_P8sz2aDKH-q_nHg.fjpLlSuzemNcDtB2YvItt1lBAaUnIZKFyaJa5yQDxGQ&amp;dib_tag=se&amp;keywords=36v+to+12v+converter+up+down+converter&amp;qid=1719425651&amp;sprefix=36v+to+12v+converter+up+down+converte%2Caps%2C122&amp;sr=8-1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